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2096" w14:textId="2D493BD9" w:rsidR="00E5251B" w:rsidRPr="00E5251B" w:rsidRDefault="001A02A8" w:rsidP="00EE0717">
      <w:pPr>
        <w:rPr>
          <w:rFonts w:ascii="Book Antiqua" w:hAnsi="Book Antiqua"/>
          <w:b/>
          <w:bCs/>
        </w:rPr>
      </w:pPr>
      <w:r>
        <w:rPr>
          <w:rFonts w:ascii="Book Antiqua" w:hAnsi="Book Antiqua"/>
          <w:b/>
          <w:bCs/>
        </w:rPr>
        <w:t>A</w:t>
      </w:r>
      <w:bookmarkStart w:id="0" w:name="_GoBack"/>
      <w:bookmarkEnd w:id="0"/>
      <w:r w:rsidR="00E5251B" w:rsidRPr="00E5251B">
        <w:rPr>
          <w:rFonts w:ascii="Book Antiqua" w:hAnsi="Book Antiqua"/>
          <w:b/>
          <w:bCs/>
        </w:rPr>
        <w:t>pproved</w:t>
      </w:r>
    </w:p>
    <w:p w14:paraId="30E7D51C" w14:textId="5666A7E1" w:rsidR="00E5251B" w:rsidRPr="00E5251B" w:rsidRDefault="00E5251B" w:rsidP="00E5251B">
      <w:pPr>
        <w:jc w:val="center"/>
        <w:rPr>
          <w:rFonts w:ascii="Book Antiqua" w:hAnsi="Book Antiqua"/>
          <w:b/>
          <w:bCs/>
        </w:rPr>
      </w:pPr>
      <w:r w:rsidRPr="00E5251B">
        <w:rPr>
          <w:rFonts w:ascii="Book Antiqua" w:hAnsi="Book Antiqua"/>
          <w:b/>
          <w:bCs/>
        </w:rPr>
        <w:t>August 6, 2024</w:t>
      </w:r>
    </w:p>
    <w:p w14:paraId="1CDF724B" w14:textId="4F76F8E9" w:rsidR="00E5251B" w:rsidRPr="00E5251B" w:rsidRDefault="00E5251B" w:rsidP="00E5251B">
      <w:pPr>
        <w:jc w:val="center"/>
        <w:rPr>
          <w:rFonts w:ascii="Book Antiqua" w:hAnsi="Book Antiqua"/>
          <w:b/>
          <w:bCs/>
        </w:rPr>
      </w:pPr>
      <w:r w:rsidRPr="00E5251B">
        <w:rPr>
          <w:rFonts w:ascii="Book Antiqua" w:hAnsi="Book Antiqua"/>
          <w:b/>
          <w:bCs/>
        </w:rPr>
        <w:t>Rockford Township</w:t>
      </w:r>
    </w:p>
    <w:p w14:paraId="5617BB70" w14:textId="5E41A8F1" w:rsidR="00E5251B" w:rsidRDefault="00E5251B" w:rsidP="00E5251B">
      <w:pPr>
        <w:jc w:val="center"/>
        <w:rPr>
          <w:rFonts w:ascii="Book Antiqua" w:hAnsi="Book Antiqua"/>
          <w:b/>
          <w:bCs/>
        </w:rPr>
      </w:pPr>
      <w:r w:rsidRPr="00E5251B">
        <w:rPr>
          <w:rFonts w:ascii="Book Antiqua" w:hAnsi="Book Antiqua"/>
          <w:b/>
          <w:bCs/>
        </w:rPr>
        <w:t>Regular Meeting Minutes</w:t>
      </w:r>
    </w:p>
    <w:p w14:paraId="6340C8B3" w14:textId="47605E75" w:rsidR="00752918" w:rsidRDefault="00752918" w:rsidP="00E5251B">
      <w:pPr>
        <w:jc w:val="center"/>
        <w:rPr>
          <w:rFonts w:ascii="Book Antiqua" w:hAnsi="Book Antiqua"/>
          <w:b/>
          <w:bCs/>
        </w:rPr>
      </w:pPr>
      <w:r>
        <w:rPr>
          <w:rFonts w:ascii="Book Antiqua" w:hAnsi="Book Antiqua"/>
          <w:b/>
          <w:bCs/>
        </w:rPr>
        <w:t>7:00 p.m.</w:t>
      </w:r>
    </w:p>
    <w:p w14:paraId="2F564E03" w14:textId="40DE5B44" w:rsidR="00EE0717" w:rsidRDefault="00EE0717" w:rsidP="00EE0717">
      <w:pPr>
        <w:rPr>
          <w:rFonts w:ascii="Book Antiqua" w:hAnsi="Book Antiqua"/>
          <w:b/>
          <w:bCs/>
          <w:u w:val="single"/>
        </w:rPr>
      </w:pPr>
      <w:r>
        <w:rPr>
          <w:rFonts w:ascii="Book Antiqua" w:hAnsi="Book Antiqua"/>
          <w:b/>
          <w:bCs/>
          <w:u w:val="single"/>
        </w:rPr>
        <w:t>Call to Order</w:t>
      </w:r>
    </w:p>
    <w:p w14:paraId="02743583" w14:textId="5F26977F" w:rsidR="00EE0717" w:rsidRPr="00EE0717" w:rsidRDefault="00EE0717" w:rsidP="00EE0717">
      <w:pPr>
        <w:ind w:left="720"/>
        <w:rPr>
          <w:rFonts w:ascii="Book Antiqua" w:hAnsi="Book Antiqua"/>
        </w:rPr>
      </w:pPr>
      <w:r>
        <w:rPr>
          <w:rFonts w:ascii="Book Antiqua" w:hAnsi="Book Antiqua"/>
        </w:rPr>
        <w:t>Chairperson Otten called the meeting to order at 7:00 p.m. at the Rockford Township Hall.  Present were Supervisors Dale Otten, Joel Kjome, Dennis Beise, Troy Beise, Nancy Norsby,</w:t>
      </w:r>
      <w:r w:rsidR="00E5251B">
        <w:rPr>
          <w:rFonts w:ascii="Book Antiqua" w:hAnsi="Book Antiqua"/>
        </w:rPr>
        <w:t xml:space="preserve"> </w:t>
      </w:r>
      <w:r>
        <w:rPr>
          <w:rFonts w:ascii="Book Antiqua" w:hAnsi="Book Antiqua"/>
        </w:rPr>
        <w:t>Clerk/Treasurer Rachelle McDougall, and Maintenance Crew Allen Valentine.</w:t>
      </w:r>
    </w:p>
    <w:p w14:paraId="1463F411" w14:textId="03373430" w:rsidR="00E5251B" w:rsidRDefault="00E5251B" w:rsidP="00EE0717">
      <w:pPr>
        <w:rPr>
          <w:rFonts w:ascii="Book Antiqua" w:hAnsi="Book Antiqua"/>
          <w:b/>
          <w:bCs/>
          <w:u w:val="single"/>
        </w:rPr>
      </w:pPr>
      <w:r>
        <w:rPr>
          <w:rFonts w:ascii="Book Antiqua" w:hAnsi="Book Antiqua"/>
          <w:b/>
          <w:bCs/>
          <w:u w:val="single"/>
        </w:rPr>
        <w:t>Agenda</w:t>
      </w:r>
    </w:p>
    <w:p w14:paraId="7B17127F" w14:textId="41F61C1F" w:rsidR="00E5251B" w:rsidRPr="00E5251B" w:rsidRDefault="00E5251B" w:rsidP="00E5251B">
      <w:pPr>
        <w:ind w:left="720"/>
        <w:rPr>
          <w:rFonts w:ascii="Book Antiqua" w:hAnsi="Book Antiqua"/>
        </w:rPr>
      </w:pPr>
      <w:r>
        <w:rPr>
          <w:rFonts w:ascii="Book Antiqua" w:hAnsi="Book Antiqua"/>
        </w:rPr>
        <w:t xml:space="preserve">A </w:t>
      </w:r>
      <w:r w:rsidRPr="00E5251B">
        <w:rPr>
          <w:rFonts w:ascii="Book Antiqua" w:hAnsi="Book Antiqua"/>
          <w:b/>
          <w:bCs/>
          <w:u w:val="single"/>
        </w:rPr>
        <w:t>motion</w:t>
      </w:r>
      <w:r>
        <w:rPr>
          <w:rFonts w:ascii="Book Antiqua" w:hAnsi="Book Antiqua"/>
        </w:rPr>
        <w:t xml:space="preserve"> was made by Supervisor Dennis Beise and seconded by Supervisor Norsby to adopt the agenda as printed.  </w:t>
      </w:r>
      <w:r w:rsidRPr="00E5251B">
        <w:rPr>
          <w:rFonts w:ascii="Book Antiqua" w:hAnsi="Book Antiqua"/>
          <w:b/>
          <w:bCs/>
          <w:u w:val="single"/>
        </w:rPr>
        <w:t>Motion carried unanimously</w:t>
      </w:r>
      <w:r>
        <w:rPr>
          <w:rFonts w:ascii="Book Antiqua" w:hAnsi="Book Antiqua"/>
        </w:rPr>
        <w:t xml:space="preserve">.  </w:t>
      </w:r>
    </w:p>
    <w:p w14:paraId="15C4AEF9" w14:textId="46786914" w:rsidR="00EE0717" w:rsidRPr="00EE0717" w:rsidRDefault="00EE0717" w:rsidP="00EE0717">
      <w:pPr>
        <w:rPr>
          <w:rFonts w:ascii="Book Antiqua" w:hAnsi="Book Antiqua"/>
          <w:b/>
          <w:bCs/>
          <w:u w:val="single"/>
        </w:rPr>
      </w:pPr>
      <w:r w:rsidRPr="00EE0717">
        <w:rPr>
          <w:rFonts w:ascii="Book Antiqua" w:hAnsi="Book Antiqua"/>
          <w:b/>
          <w:bCs/>
          <w:u w:val="single"/>
        </w:rPr>
        <w:t>Meeting Minutes</w:t>
      </w:r>
    </w:p>
    <w:p w14:paraId="44C67EF3" w14:textId="084B03D3" w:rsidR="00EE0717" w:rsidRPr="00EE0717" w:rsidRDefault="00EE0717" w:rsidP="00EE0717">
      <w:pPr>
        <w:ind w:left="720"/>
        <w:rPr>
          <w:rFonts w:ascii="Book Antiqua" w:hAnsi="Book Antiqua"/>
          <w:b/>
          <w:bCs/>
          <w:u w:val="single"/>
        </w:rPr>
      </w:pPr>
      <w:r w:rsidRPr="00EE0717">
        <w:rPr>
          <w:rFonts w:ascii="Book Antiqua" w:hAnsi="Book Antiqua"/>
        </w:rPr>
        <w:t xml:space="preserve">A </w:t>
      </w:r>
      <w:r w:rsidRPr="00EE0717">
        <w:rPr>
          <w:rFonts w:ascii="Book Antiqua" w:hAnsi="Book Antiqua"/>
          <w:b/>
          <w:bCs/>
          <w:u w:val="single"/>
        </w:rPr>
        <w:t>motion</w:t>
      </w:r>
      <w:r w:rsidRPr="00EE0717">
        <w:rPr>
          <w:rFonts w:ascii="Book Antiqua" w:hAnsi="Book Antiqua"/>
        </w:rPr>
        <w:t xml:space="preserve"> was made by supervisor Dennis Beise and seconded by Supervisor Troy Beise to approve the regular meeting minutes from Jul</w:t>
      </w:r>
      <w:r>
        <w:rPr>
          <w:rFonts w:ascii="Book Antiqua" w:hAnsi="Book Antiqua"/>
        </w:rPr>
        <w:t xml:space="preserve">y </w:t>
      </w:r>
      <w:r w:rsidRPr="00EE0717">
        <w:rPr>
          <w:rFonts w:ascii="Book Antiqua" w:hAnsi="Book Antiqua"/>
        </w:rPr>
        <w:t xml:space="preserve">2, </w:t>
      </w:r>
      <w:r w:rsidR="00E5251B" w:rsidRPr="00EE0717">
        <w:rPr>
          <w:rFonts w:ascii="Book Antiqua" w:hAnsi="Book Antiqua"/>
        </w:rPr>
        <w:t>2024,</w:t>
      </w:r>
      <w:r w:rsidRPr="00EE0717">
        <w:rPr>
          <w:rFonts w:ascii="Book Antiqua" w:hAnsi="Book Antiqua"/>
        </w:rPr>
        <w:t xml:space="preserve"> and July 16, 2024, as printed.  </w:t>
      </w:r>
      <w:r w:rsidRPr="00EE0717">
        <w:rPr>
          <w:rFonts w:ascii="Book Antiqua" w:hAnsi="Book Antiqua"/>
          <w:b/>
          <w:bCs/>
          <w:u w:val="single"/>
        </w:rPr>
        <w:t xml:space="preserve">Motioned carried </w:t>
      </w:r>
      <w:r>
        <w:rPr>
          <w:rFonts w:ascii="Book Antiqua" w:hAnsi="Book Antiqua"/>
          <w:b/>
          <w:bCs/>
          <w:u w:val="single"/>
        </w:rPr>
        <w:t>u</w:t>
      </w:r>
      <w:r w:rsidRPr="00EE0717">
        <w:rPr>
          <w:rFonts w:ascii="Book Antiqua" w:hAnsi="Book Antiqua"/>
          <w:b/>
          <w:bCs/>
          <w:u w:val="single"/>
        </w:rPr>
        <w:t xml:space="preserve">nanimously.  </w:t>
      </w:r>
    </w:p>
    <w:p w14:paraId="5A1F2D65" w14:textId="06E2C5AF" w:rsidR="00EE0717" w:rsidRPr="00EE0717" w:rsidRDefault="00EE0717">
      <w:pPr>
        <w:rPr>
          <w:rFonts w:ascii="Book Antiqua" w:hAnsi="Book Antiqua"/>
          <w:b/>
          <w:bCs/>
          <w:u w:val="single"/>
        </w:rPr>
      </w:pPr>
      <w:r w:rsidRPr="00EE0717">
        <w:rPr>
          <w:rFonts w:ascii="Book Antiqua" w:hAnsi="Book Antiqua"/>
          <w:b/>
          <w:bCs/>
          <w:u w:val="single"/>
        </w:rPr>
        <w:t>Continued Items</w:t>
      </w:r>
    </w:p>
    <w:p w14:paraId="1BF40980" w14:textId="73DD6B23" w:rsidR="00EE0717" w:rsidRPr="00EE0717" w:rsidRDefault="00EE0717">
      <w:pPr>
        <w:rPr>
          <w:rFonts w:ascii="Book Antiqua" w:hAnsi="Book Antiqua"/>
          <w:b/>
          <w:bCs/>
        </w:rPr>
      </w:pPr>
      <w:r w:rsidRPr="00EE0717">
        <w:rPr>
          <w:rFonts w:ascii="Book Antiqua" w:hAnsi="Book Antiqua"/>
          <w:b/>
          <w:bCs/>
        </w:rPr>
        <w:t>Pay Equity</w:t>
      </w:r>
    </w:p>
    <w:p w14:paraId="6C132FBC" w14:textId="1B93CF88" w:rsidR="00EE0717" w:rsidRDefault="00EE0717" w:rsidP="00EE0717">
      <w:pPr>
        <w:ind w:firstLine="720"/>
        <w:rPr>
          <w:rFonts w:ascii="Book Antiqua" w:hAnsi="Book Antiqua"/>
        </w:rPr>
      </w:pPr>
      <w:r>
        <w:rPr>
          <w:rFonts w:ascii="Book Antiqua" w:hAnsi="Book Antiqua"/>
        </w:rPr>
        <w:t>The board continued this item to the next meeting.</w:t>
      </w:r>
    </w:p>
    <w:p w14:paraId="5046FC59" w14:textId="77777777" w:rsidR="00CC6F33" w:rsidRDefault="00CC6F33" w:rsidP="00EE0717">
      <w:pPr>
        <w:ind w:firstLine="720"/>
        <w:rPr>
          <w:rFonts w:ascii="Book Antiqua" w:hAnsi="Book Antiqua"/>
        </w:rPr>
      </w:pPr>
    </w:p>
    <w:p w14:paraId="35B8044D" w14:textId="711DBF73" w:rsidR="00CA25C9" w:rsidRDefault="00CA25C9" w:rsidP="00CA25C9">
      <w:pPr>
        <w:rPr>
          <w:rFonts w:ascii="Book Antiqua" w:hAnsi="Book Antiqua"/>
          <w:b/>
          <w:bCs/>
        </w:rPr>
      </w:pPr>
      <w:r w:rsidRPr="00CA25C9">
        <w:rPr>
          <w:rFonts w:ascii="Book Antiqua" w:hAnsi="Book Antiqua"/>
          <w:b/>
          <w:bCs/>
        </w:rPr>
        <w:t>30</w:t>
      </w:r>
      <w:r w:rsidRPr="00CA25C9">
        <w:rPr>
          <w:rFonts w:ascii="Book Antiqua" w:hAnsi="Book Antiqua"/>
          <w:b/>
          <w:bCs/>
          <w:vertAlign w:val="superscript"/>
        </w:rPr>
        <w:t>th</w:t>
      </w:r>
      <w:r w:rsidRPr="00CA25C9">
        <w:rPr>
          <w:rFonts w:ascii="Book Antiqua" w:hAnsi="Book Antiqua"/>
          <w:b/>
          <w:bCs/>
        </w:rPr>
        <w:t xml:space="preserve"> St. SE &amp; 31</w:t>
      </w:r>
      <w:r w:rsidRPr="00CA25C9">
        <w:rPr>
          <w:rFonts w:ascii="Book Antiqua" w:hAnsi="Book Antiqua"/>
          <w:b/>
          <w:bCs/>
          <w:vertAlign w:val="superscript"/>
        </w:rPr>
        <w:t>st</w:t>
      </w:r>
      <w:r w:rsidRPr="00CA25C9">
        <w:rPr>
          <w:rFonts w:ascii="Book Antiqua" w:hAnsi="Book Antiqua"/>
          <w:b/>
          <w:bCs/>
        </w:rPr>
        <w:t xml:space="preserve"> </w:t>
      </w:r>
      <w:r>
        <w:rPr>
          <w:rFonts w:ascii="Book Antiqua" w:hAnsi="Book Antiqua"/>
          <w:b/>
          <w:bCs/>
        </w:rPr>
        <w:t>–</w:t>
      </w:r>
      <w:r w:rsidRPr="00CA25C9">
        <w:rPr>
          <w:rFonts w:ascii="Book Antiqua" w:hAnsi="Book Antiqua"/>
          <w:b/>
          <w:bCs/>
        </w:rPr>
        <w:t xml:space="preserve"> Discussion</w:t>
      </w:r>
    </w:p>
    <w:p w14:paraId="20B25830" w14:textId="6B8414C6" w:rsidR="00752918" w:rsidRDefault="00752918" w:rsidP="00CA25C9">
      <w:pPr>
        <w:ind w:left="720"/>
        <w:rPr>
          <w:rFonts w:ascii="Book Antiqua" w:hAnsi="Book Antiqua"/>
        </w:rPr>
      </w:pPr>
      <w:r>
        <w:rPr>
          <w:rFonts w:ascii="Book Antiqua" w:hAnsi="Book Antiqua"/>
        </w:rPr>
        <w:t>The Board agreed the temporary access at 1046 30th St. SE should be removed and restored as a ditch.</w:t>
      </w:r>
    </w:p>
    <w:p w14:paraId="027A73C7" w14:textId="2116F81D" w:rsidR="00CA25C9" w:rsidRDefault="00CA25C9" w:rsidP="00CA25C9">
      <w:pPr>
        <w:ind w:left="720"/>
        <w:rPr>
          <w:rFonts w:ascii="Book Antiqua" w:hAnsi="Book Antiqua"/>
        </w:rPr>
      </w:pPr>
      <w:r w:rsidRPr="00CA25C9">
        <w:rPr>
          <w:rFonts w:ascii="Book Antiqua" w:hAnsi="Book Antiqua"/>
        </w:rPr>
        <w:t xml:space="preserve">A </w:t>
      </w:r>
      <w:r w:rsidRPr="00CA25C9">
        <w:rPr>
          <w:rFonts w:ascii="Book Antiqua" w:hAnsi="Book Antiqua"/>
          <w:b/>
          <w:bCs/>
          <w:u w:val="single"/>
        </w:rPr>
        <w:t>motion</w:t>
      </w:r>
      <w:r w:rsidRPr="00CA25C9">
        <w:rPr>
          <w:rFonts w:ascii="Book Antiqua" w:hAnsi="Book Antiqua"/>
        </w:rPr>
        <w:t xml:space="preserve"> was made by Supervisor Kjome and seconded by Supervisor Troy Beise to send a letter to the property owner </w:t>
      </w:r>
      <w:r w:rsidR="00752918">
        <w:rPr>
          <w:rFonts w:ascii="Book Antiqua" w:hAnsi="Book Antiqua"/>
        </w:rPr>
        <w:t>of 1046 30</w:t>
      </w:r>
      <w:r w:rsidR="00752918" w:rsidRPr="00752918">
        <w:rPr>
          <w:rFonts w:ascii="Book Antiqua" w:hAnsi="Book Antiqua"/>
          <w:vertAlign w:val="superscript"/>
        </w:rPr>
        <w:t>th</w:t>
      </w:r>
      <w:r w:rsidR="00752918">
        <w:rPr>
          <w:rFonts w:ascii="Book Antiqua" w:hAnsi="Book Antiqua"/>
        </w:rPr>
        <w:t xml:space="preserve"> St. SE th</w:t>
      </w:r>
      <w:r>
        <w:rPr>
          <w:rFonts w:ascii="Book Antiqua" w:hAnsi="Book Antiqua"/>
        </w:rPr>
        <w:t xml:space="preserve">at the </w:t>
      </w:r>
      <w:r w:rsidR="00752918">
        <w:rPr>
          <w:rFonts w:ascii="Book Antiqua" w:hAnsi="Book Antiqua"/>
        </w:rPr>
        <w:t xml:space="preserve">previously installed </w:t>
      </w:r>
      <w:r>
        <w:rPr>
          <w:rFonts w:ascii="Book Antiqua" w:hAnsi="Book Antiqua"/>
        </w:rPr>
        <w:t>temporary access</w:t>
      </w:r>
      <w:r w:rsidR="00BB0AD3">
        <w:rPr>
          <w:rFonts w:ascii="Book Antiqua" w:hAnsi="Book Antiqua"/>
        </w:rPr>
        <w:t xml:space="preserve"> </w:t>
      </w:r>
      <w:r w:rsidR="00752918">
        <w:rPr>
          <w:rFonts w:ascii="Book Antiqua" w:hAnsi="Book Antiqua"/>
        </w:rPr>
        <w:t>to place a mound system will need to be removed</w:t>
      </w:r>
      <w:r>
        <w:rPr>
          <w:rFonts w:ascii="Book Antiqua" w:hAnsi="Book Antiqua"/>
        </w:rPr>
        <w:t>.  If the property owner has any questions, they may attend a meeting.</w:t>
      </w:r>
      <w:r w:rsidRPr="00CA25C9">
        <w:rPr>
          <w:rFonts w:ascii="Book Antiqua" w:hAnsi="Book Antiqua"/>
        </w:rPr>
        <w:t xml:space="preserve">  </w:t>
      </w:r>
      <w:r w:rsidRPr="00CA25C9">
        <w:rPr>
          <w:rFonts w:ascii="Book Antiqua" w:hAnsi="Book Antiqua"/>
          <w:b/>
          <w:bCs/>
          <w:u w:val="single"/>
        </w:rPr>
        <w:t>Motion carried unanimously</w:t>
      </w:r>
      <w:r>
        <w:rPr>
          <w:rFonts w:ascii="Book Antiqua" w:hAnsi="Book Antiqua"/>
          <w:b/>
          <w:bCs/>
          <w:u w:val="single"/>
        </w:rPr>
        <w:t>.</w:t>
      </w:r>
      <w:r>
        <w:rPr>
          <w:rFonts w:ascii="Book Antiqua" w:hAnsi="Book Antiqua"/>
        </w:rPr>
        <w:t xml:space="preserve"> </w:t>
      </w:r>
    </w:p>
    <w:p w14:paraId="4E4BCD54" w14:textId="77777777" w:rsidR="00CC6F33" w:rsidRDefault="00CC6F33" w:rsidP="00CA25C9">
      <w:pPr>
        <w:ind w:left="720"/>
        <w:rPr>
          <w:rFonts w:ascii="Book Antiqua" w:hAnsi="Book Antiqua"/>
        </w:rPr>
      </w:pPr>
    </w:p>
    <w:p w14:paraId="360A4478" w14:textId="451D3A4A" w:rsidR="00CC6F33" w:rsidRPr="00CC6F33" w:rsidRDefault="00CC6F33" w:rsidP="00CC6F33">
      <w:pPr>
        <w:rPr>
          <w:rFonts w:ascii="Book Antiqua" w:hAnsi="Book Antiqua"/>
          <w:b/>
        </w:rPr>
      </w:pPr>
      <w:r w:rsidRPr="00CC6F33">
        <w:rPr>
          <w:rFonts w:ascii="Book Antiqua" w:hAnsi="Book Antiqua"/>
          <w:b/>
        </w:rPr>
        <w:t>Set Time &amp; Date for a Work Session to update the Employee Handbook</w:t>
      </w:r>
    </w:p>
    <w:p w14:paraId="18F9E043" w14:textId="0D51FB75" w:rsidR="00CC6F33" w:rsidRDefault="00CC6F33" w:rsidP="00CC6F33">
      <w:pPr>
        <w:ind w:left="720"/>
        <w:rPr>
          <w:rFonts w:ascii="Book Antiqua" w:hAnsi="Book Antiqua"/>
        </w:rPr>
      </w:pPr>
      <w:r>
        <w:rPr>
          <w:rFonts w:ascii="Book Antiqua" w:hAnsi="Book Antiqua"/>
        </w:rPr>
        <w:t xml:space="preserve">The board agreed to meet on August 19, 2024 at 5:00 p.m. to review and update the employee handbook.  </w:t>
      </w:r>
    </w:p>
    <w:p w14:paraId="339425BC" w14:textId="77777777" w:rsidR="00CC6F33" w:rsidRDefault="00CC6F33" w:rsidP="00CC6F33">
      <w:pPr>
        <w:ind w:left="720"/>
        <w:rPr>
          <w:rFonts w:ascii="Book Antiqua" w:hAnsi="Book Antiqua"/>
        </w:rPr>
      </w:pPr>
    </w:p>
    <w:p w14:paraId="43F0D601" w14:textId="7DFC7B9D" w:rsidR="00EE0717" w:rsidRPr="00EE0717" w:rsidRDefault="00EE0717">
      <w:pPr>
        <w:rPr>
          <w:rFonts w:ascii="Book Antiqua" w:hAnsi="Book Antiqua"/>
          <w:b/>
          <w:bCs/>
          <w:u w:val="single"/>
        </w:rPr>
      </w:pPr>
      <w:r w:rsidRPr="00EE0717">
        <w:rPr>
          <w:rFonts w:ascii="Book Antiqua" w:hAnsi="Book Antiqua"/>
          <w:b/>
          <w:bCs/>
          <w:u w:val="single"/>
        </w:rPr>
        <w:t xml:space="preserve">Maintenance </w:t>
      </w:r>
    </w:p>
    <w:p w14:paraId="5CAD103C" w14:textId="5B203775" w:rsidR="00EE0717" w:rsidRDefault="00EE0717" w:rsidP="00EE0717">
      <w:pPr>
        <w:ind w:left="720"/>
        <w:rPr>
          <w:rFonts w:ascii="Book Antiqua" w:hAnsi="Book Antiqua"/>
        </w:rPr>
      </w:pPr>
      <w:r>
        <w:rPr>
          <w:rFonts w:ascii="Book Antiqua" w:hAnsi="Book Antiqua"/>
        </w:rPr>
        <w:t>Maintenance Crew Al Valentine was present and updated the board that the 5</w:t>
      </w:r>
      <w:r w:rsidRPr="00EE0717">
        <w:rPr>
          <w:rFonts w:ascii="Book Antiqua" w:hAnsi="Book Antiqua"/>
          <w:vertAlign w:val="superscript"/>
        </w:rPr>
        <w:t>th</w:t>
      </w:r>
      <w:r>
        <w:rPr>
          <w:rFonts w:ascii="Book Antiqua" w:hAnsi="Book Antiqua"/>
        </w:rPr>
        <w:t xml:space="preserve"> St. SE culvert replacement was completed.  Valentine and the board discussed options for turf establishment and agreed to use hydro seeding on Gabler Ave. SE and 5</w:t>
      </w:r>
      <w:r w:rsidRPr="00EE0717">
        <w:rPr>
          <w:rFonts w:ascii="Book Antiqua" w:hAnsi="Book Antiqua"/>
          <w:vertAlign w:val="superscript"/>
        </w:rPr>
        <w:t>th</w:t>
      </w:r>
      <w:r>
        <w:rPr>
          <w:rFonts w:ascii="Book Antiqua" w:hAnsi="Book Antiqua"/>
        </w:rPr>
        <w:t xml:space="preserve"> St. SE.</w:t>
      </w:r>
    </w:p>
    <w:p w14:paraId="459E0303" w14:textId="4D10F80A" w:rsidR="00982EAD" w:rsidRPr="00EE0717" w:rsidRDefault="00982EAD" w:rsidP="00EE0717">
      <w:pPr>
        <w:ind w:left="720"/>
        <w:rPr>
          <w:rFonts w:ascii="Book Antiqua" w:hAnsi="Book Antiqua"/>
        </w:rPr>
      </w:pPr>
      <w:r w:rsidRPr="00EE0717">
        <w:rPr>
          <w:rFonts w:ascii="Book Antiqua" w:hAnsi="Book Antiqua"/>
        </w:rPr>
        <w:t xml:space="preserve">Maintenance Crew Valentine and the board discussed ditch cleaning that was requested by a property owner last year and Valentine informed the board they were starting to clean ditches. </w:t>
      </w:r>
      <w:r w:rsidR="00CC6F33">
        <w:rPr>
          <w:rFonts w:ascii="Book Antiqua" w:hAnsi="Book Antiqua"/>
        </w:rPr>
        <w:t xml:space="preserve"> The board mentioned the maintenance crew will need to inform the property owners that ditch areas would be cleaned out for drainage purposes.</w:t>
      </w:r>
      <w:r w:rsidRPr="00EE0717">
        <w:rPr>
          <w:rFonts w:ascii="Book Antiqua" w:hAnsi="Book Antiqua"/>
        </w:rPr>
        <w:t xml:space="preserve"> </w:t>
      </w:r>
    </w:p>
    <w:p w14:paraId="1B192C17" w14:textId="4C0AA71E" w:rsidR="00EE0717" w:rsidRPr="00EE0717" w:rsidRDefault="00EE0717">
      <w:pPr>
        <w:rPr>
          <w:rFonts w:ascii="Book Antiqua" w:hAnsi="Book Antiqua"/>
          <w:b/>
          <w:bCs/>
          <w:u w:val="single"/>
        </w:rPr>
      </w:pPr>
      <w:r w:rsidRPr="00EE0717">
        <w:rPr>
          <w:rFonts w:ascii="Book Antiqua" w:hAnsi="Book Antiqua"/>
          <w:b/>
          <w:bCs/>
          <w:u w:val="single"/>
        </w:rPr>
        <w:t>New Items</w:t>
      </w:r>
    </w:p>
    <w:p w14:paraId="6A7E40FD" w14:textId="108D62EF" w:rsidR="00982EAD" w:rsidRPr="00EE0717" w:rsidRDefault="00982EAD">
      <w:pPr>
        <w:rPr>
          <w:rFonts w:ascii="Book Antiqua" w:hAnsi="Book Antiqua"/>
          <w:b/>
          <w:bCs/>
        </w:rPr>
      </w:pPr>
      <w:r w:rsidRPr="00EE0717">
        <w:rPr>
          <w:rFonts w:ascii="Book Antiqua" w:hAnsi="Book Antiqua"/>
          <w:b/>
          <w:bCs/>
        </w:rPr>
        <w:t>Planning Commission Recommendations from August 6, 2024</w:t>
      </w:r>
    </w:p>
    <w:p w14:paraId="4D4BEA37" w14:textId="4DB06525" w:rsidR="00982EAD" w:rsidRDefault="00982EAD" w:rsidP="00EE0717">
      <w:pPr>
        <w:ind w:left="720"/>
        <w:rPr>
          <w:rFonts w:ascii="Book Antiqua" w:hAnsi="Book Antiqua"/>
        </w:rPr>
      </w:pPr>
      <w:r w:rsidRPr="00EE0717">
        <w:rPr>
          <w:rFonts w:ascii="Book Antiqua" w:hAnsi="Book Antiqua"/>
        </w:rPr>
        <w:t xml:space="preserve">A </w:t>
      </w:r>
      <w:r w:rsidRPr="00EE0717">
        <w:rPr>
          <w:rFonts w:ascii="Book Antiqua" w:hAnsi="Book Antiqua"/>
          <w:b/>
          <w:bCs/>
          <w:u w:val="single"/>
        </w:rPr>
        <w:t>motion</w:t>
      </w:r>
      <w:r w:rsidRPr="00EE0717">
        <w:rPr>
          <w:rFonts w:ascii="Book Antiqua" w:hAnsi="Book Antiqua"/>
        </w:rPr>
        <w:t xml:space="preserve"> was made by Supervisor </w:t>
      </w:r>
      <w:r w:rsidR="00EE0717" w:rsidRPr="00EE0717">
        <w:rPr>
          <w:rFonts w:ascii="Book Antiqua" w:hAnsi="Book Antiqua"/>
        </w:rPr>
        <w:t xml:space="preserve">Norsby and seconded by Dennis Beise to approve the August 6, 2024, Planning Commission recommendations.  Motion carried unanimously.  </w:t>
      </w:r>
    </w:p>
    <w:p w14:paraId="7C40CF0D" w14:textId="4636E02D" w:rsidR="00CC6F33" w:rsidRDefault="00CC6F33" w:rsidP="00CC6F33">
      <w:pPr>
        <w:pStyle w:val="EnvelopeReturn"/>
        <w:rPr>
          <w:rFonts w:ascii="Book Antiqua" w:hAnsi="Book Antiqua"/>
          <w:sz w:val="24"/>
          <w:szCs w:val="24"/>
        </w:rPr>
      </w:pPr>
      <w:r w:rsidRPr="009009FE">
        <w:rPr>
          <w:rFonts w:ascii="Book Antiqua" w:hAnsi="Book Antiqua"/>
          <w:b/>
          <w:sz w:val="24"/>
          <w:szCs w:val="24"/>
        </w:rPr>
        <w:t>Supervisor Joel Kjome</w:t>
      </w:r>
      <w:r w:rsidRPr="009009FE">
        <w:rPr>
          <w:rFonts w:ascii="Book Antiqua" w:hAnsi="Book Antiqua"/>
          <w:sz w:val="24"/>
          <w:szCs w:val="24"/>
        </w:rPr>
        <w:t xml:space="preserve"> – </w:t>
      </w:r>
      <w:r w:rsidR="009009FE" w:rsidRPr="009009FE">
        <w:rPr>
          <w:rFonts w:ascii="Book Antiqua" w:hAnsi="Book Antiqua"/>
          <w:sz w:val="24"/>
          <w:szCs w:val="24"/>
        </w:rPr>
        <w:t>None</w:t>
      </w:r>
    </w:p>
    <w:p w14:paraId="5D540EB2" w14:textId="77777777" w:rsidR="00CC6F33" w:rsidRDefault="00CC6F33" w:rsidP="00CC6F33">
      <w:pPr>
        <w:pStyle w:val="EnvelopeReturn"/>
        <w:rPr>
          <w:rFonts w:ascii="Book Antiqua" w:hAnsi="Book Antiqua"/>
          <w:sz w:val="24"/>
          <w:szCs w:val="24"/>
        </w:rPr>
      </w:pPr>
    </w:p>
    <w:p w14:paraId="7CC4AEEF" w14:textId="306F4D2C" w:rsidR="00CC6F33" w:rsidRDefault="00CC6F33" w:rsidP="00CC6F33">
      <w:pPr>
        <w:pStyle w:val="EnvelopeReturn"/>
        <w:rPr>
          <w:rFonts w:ascii="Book Antiqua" w:hAnsi="Book Antiqua"/>
          <w:sz w:val="24"/>
          <w:szCs w:val="24"/>
        </w:rPr>
      </w:pPr>
      <w:r w:rsidRPr="00036D2F">
        <w:rPr>
          <w:rFonts w:ascii="Book Antiqua" w:hAnsi="Book Antiqua"/>
          <w:b/>
          <w:sz w:val="24"/>
          <w:szCs w:val="24"/>
        </w:rPr>
        <w:t>Supervisor Nancy Norsby</w:t>
      </w:r>
      <w:r>
        <w:rPr>
          <w:rFonts w:ascii="Book Antiqua" w:hAnsi="Book Antiqua"/>
          <w:sz w:val="24"/>
          <w:szCs w:val="24"/>
        </w:rPr>
        <w:t xml:space="preserve"> </w:t>
      </w:r>
      <w:r w:rsidR="009009FE">
        <w:rPr>
          <w:rFonts w:ascii="Book Antiqua" w:hAnsi="Book Antiqua"/>
          <w:sz w:val="24"/>
          <w:szCs w:val="24"/>
        </w:rPr>
        <w:t>–</w:t>
      </w:r>
      <w:r>
        <w:rPr>
          <w:rFonts w:ascii="Book Antiqua" w:hAnsi="Book Antiqua"/>
          <w:sz w:val="24"/>
          <w:szCs w:val="24"/>
        </w:rPr>
        <w:t xml:space="preserve"> None</w:t>
      </w:r>
    </w:p>
    <w:p w14:paraId="356A832E" w14:textId="77777777" w:rsidR="009009FE" w:rsidRPr="004A7AFD" w:rsidRDefault="009009FE" w:rsidP="00CC6F33">
      <w:pPr>
        <w:pStyle w:val="EnvelopeReturn"/>
        <w:rPr>
          <w:rFonts w:ascii="Book Antiqua" w:hAnsi="Book Antiqua"/>
          <w:sz w:val="24"/>
          <w:szCs w:val="24"/>
        </w:rPr>
      </w:pPr>
    </w:p>
    <w:p w14:paraId="450B069D" w14:textId="520E74CB" w:rsidR="009009FE" w:rsidRDefault="00CC6F33" w:rsidP="00CC6F33">
      <w:pPr>
        <w:rPr>
          <w:rFonts w:ascii="Book Antiqua" w:hAnsi="Book Antiqua"/>
        </w:rPr>
      </w:pPr>
      <w:r w:rsidRPr="00E909E1">
        <w:rPr>
          <w:rFonts w:ascii="Book Antiqua" w:hAnsi="Book Antiqua"/>
          <w:b/>
          <w:bCs/>
        </w:rPr>
        <w:t>Supervisor Troy Beise</w:t>
      </w:r>
      <w:r w:rsidRPr="00E909E1">
        <w:rPr>
          <w:rFonts w:ascii="Book Antiqua" w:hAnsi="Book Antiqua"/>
        </w:rPr>
        <w:t xml:space="preserve"> </w:t>
      </w:r>
      <w:r w:rsidR="009009FE">
        <w:rPr>
          <w:rFonts w:ascii="Book Antiqua" w:hAnsi="Book Antiqua"/>
        </w:rPr>
        <w:t>–</w:t>
      </w:r>
      <w:r w:rsidR="00501405">
        <w:rPr>
          <w:rFonts w:ascii="Book Antiqua" w:hAnsi="Book Antiqua"/>
        </w:rPr>
        <w:t xml:space="preserve"> </w:t>
      </w:r>
      <w:r w:rsidR="009009FE">
        <w:rPr>
          <w:rFonts w:ascii="Book Antiqua" w:hAnsi="Book Antiqua"/>
        </w:rPr>
        <w:t>Supervisor Troy Beise discussed the roof leaks and if there was any progress in finding the current leaks.  The previous approved company that was going to view the possible areas where it may be leaking was not completed because it would void the 20 year warranty</w:t>
      </w:r>
      <w:r w:rsidR="007A6068">
        <w:rPr>
          <w:rFonts w:ascii="Book Antiqua" w:hAnsi="Book Antiqua"/>
        </w:rPr>
        <w:t xml:space="preserve"> with the original contractor</w:t>
      </w:r>
      <w:r w:rsidR="009009FE">
        <w:rPr>
          <w:rFonts w:ascii="Book Antiqua" w:hAnsi="Book Antiqua"/>
        </w:rPr>
        <w:t xml:space="preserve">.   </w:t>
      </w:r>
    </w:p>
    <w:p w14:paraId="7D07C843" w14:textId="6E32391A" w:rsidR="009009FE" w:rsidRDefault="009009FE" w:rsidP="00CC6F33">
      <w:pPr>
        <w:rPr>
          <w:rFonts w:ascii="Book Antiqua" w:hAnsi="Book Antiqua"/>
        </w:rPr>
      </w:pPr>
      <w:r>
        <w:rPr>
          <w:rFonts w:ascii="Book Antiqua" w:hAnsi="Book Antiqua"/>
        </w:rPr>
        <w:t xml:space="preserve">Supervisor Troy Beise asked if the Board would </w:t>
      </w:r>
      <w:r w:rsidR="00715C3B">
        <w:rPr>
          <w:rFonts w:ascii="Book Antiqua" w:hAnsi="Book Antiqua"/>
        </w:rPr>
        <w:t>like the document regarding regulation of cannabis on the next agenda.  The Board was not in support of entering into a joint agreement with Wright County.</w:t>
      </w:r>
      <w:r>
        <w:rPr>
          <w:rFonts w:ascii="Book Antiqua" w:hAnsi="Book Antiqua"/>
        </w:rPr>
        <w:t xml:space="preserve"> </w:t>
      </w:r>
      <w:r w:rsidR="00715C3B">
        <w:rPr>
          <w:rFonts w:ascii="Book Antiqua" w:hAnsi="Book Antiqua"/>
        </w:rPr>
        <w:t xml:space="preserve"> A </w:t>
      </w:r>
      <w:r w:rsidR="00715C3B" w:rsidRPr="00715C3B">
        <w:rPr>
          <w:rFonts w:ascii="Book Antiqua" w:hAnsi="Book Antiqua"/>
          <w:b/>
          <w:u w:val="single"/>
        </w:rPr>
        <w:t>motion</w:t>
      </w:r>
      <w:r w:rsidR="00715C3B">
        <w:rPr>
          <w:rFonts w:ascii="Book Antiqua" w:hAnsi="Book Antiqua"/>
        </w:rPr>
        <w:t xml:space="preserve"> was made by Supervisor Kjome and seconded by Supervisor Norsby to not sign the agreement with Wright County.  </w:t>
      </w:r>
      <w:r w:rsidR="00715C3B" w:rsidRPr="00715C3B">
        <w:rPr>
          <w:rFonts w:ascii="Book Antiqua" w:hAnsi="Book Antiqua"/>
          <w:b/>
          <w:u w:val="single"/>
        </w:rPr>
        <w:t>Motion carried unanimously.</w:t>
      </w:r>
      <w:r w:rsidR="00715C3B">
        <w:rPr>
          <w:rFonts w:ascii="Book Antiqua" w:hAnsi="Book Antiqua"/>
        </w:rPr>
        <w:t xml:space="preserve">   </w:t>
      </w:r>
    </w:p>
    <w:p w14:paraId="5EFEEFC9" w14:textId="1124A767" w:rsidR="00CC6F33" w:rsidRPr="00207468" w:rsidRDefault="00CC6F33" w:rsidP="00CC6F33">
      <w:pPr>
        <w:rPr>
          <w:rFonts w:ascii="Book Antiqua" w:hAnsi="Book Antiqua"/>
        </w:rPr>
      </w:pPr>
      <w:r w:rsidRPr="00207468">
        <w:rPr>
          <w:rFonts w:ascii="Book Antiqua" w:hAnsi="Book Antiqua"/>
        </w:rPr>
        <w:t>Supervisor Troy Beise questioned the GDO Law invoice that was being considered for board approval later in the meeting.  Supervisor Troy acknowledged a couple items on the invoice that did not list a topic for what</w:t>
      </w:r>
      <w:r w:rsidR="00501405">
        <w:rPr>
          <w:rFonts w:ascii="Book Antiqua" w:hAnsi="Book Antiqua"/>
        </w:rPr>
        <w:t xml:space="preserve"> services the attorney provided but were being charged for.</w:t>
      </w:r>
    </w:p>
    <w:p w14:paraId="7541DF69" w14:textId="77777777" w:rsidR="00CC6F33" w:rsidRPr="00207468" w:rsidRDefault="00CC6F33" w:rsidP="00CC6F33">
      <w:pPr>
        <w:rPr>
          <w:rFonts w:ascii="Book Antiqua" w:hAnsi="Book Antiqua"/>
        </w:rPr>
      </w:pPr>
      <w:r w:rsidRPr="00207468">
        <w:rPr>
          <w:rFonts w:ascii="Book Antiqua" w:hAnsi="Book Antiqua"/>
        </w:rPr>
        <w:t>Supervisor Dennis Beise commented that the board should be involved in making the decision to have one Supervisor contact the Township Attorney if required and the reason.  </w:t>
      </w:r>
    </w:p>
    <w:p w14:paraId="206CBA68" w14:textId="7369F1C7" w:rsidR="00501405" w:rsidRDefault="00CC6F33" w:rsidP="00CC6F33">
      <w:pPr>
        <w:rPr>
          <w:rFonts w:ascii="Book Antiqua" w:hAnsi="Book Antiqua"/>
        </w:rPr>
      </w:pPr>
      <w:r w:rsidRPr="00207468">
        <w:rPr>
          <w:rFonts w:ascii="Book Antiqua" w:hAnsi="Book Antiqua"/>
        </w:rPr>
        <w:t xml:space="preserve">Clerk McDougall explained to the board that she is required to keep a record for the Township showing the actions by the town board.   However, by not listing the </w:t>
      </w:r>
      <w:r w:rsidR="00501405">
        <w:rPr>
          <w:rFonts w:ascii="Book Antiqua" w:hAnsi="Book Antiqua"/>
        </w:rPr>
        <w:t xml:space="preserve">general </w:t>
      </w:r>
      <w:r w:rsidRPr="00207468">
        <w:rPr>
          <w:rFonts w:ascii="Book Antiqua" w:hAnsi="Book Antiqua"/>
        </w:rPr>
        <w:t>topic on the attorney invoice</w:t>
      </w:r>
      <w:r w:rsidR="00084E06">
        <w:rPr>
          <w:rFonts w:ascii="Book Antiqua" w:hAnsi="Book Antiqua"/>
        </w:rPr>
        <w:t>, or discussed at a public meeting</w:t>
      </w:r>
      <w:r w:rsidRPr="00207468">
        <w:rPr>
          <w:rFonts w:ascii="Book Antiqua" w:hAnsi="Book Antiqua"/>
        </w:rPr>
        <w:t xml:space="preserve"> it is unclear what services</w:t>
      </w:r>
      <w:r w:rsidR="00501405">
        <w:rPr>
          <w:rFonts w:ascii="Book Antiqua" w:hAnsi="Book Antiqua"/>
        </w:rPr>
        <w:t xml:space="preserve"> the township </w:t>
      </w:r>
      <w:r w:rsidR="00084E06">
        <w:rPr>
          <w:rFonts w:ascii="Book Antiqua" w:hAnsi="Book Antiqua"/>
        </w:rPr>
        <w:t>is being billed for</w:t>
      </w:r>
      <w:r w:rsidR="00501405">
        <w:rPr>
          <w:rFonts w:ascii="Book Antiqua" w:hAnsi="Book Antiqua"/>
        </w:rPr>
        <w:t>.</w:t>
      </w:r>
    </w:p>
    <w:p w14:paraId="487A806C" w14:textId="4B879DD7" w:rsidR="00501405" w:rsidRDefault="007A6068" w:rsidP="00CC6F33">
      <w:pPr>
        <w:rPr>
          <w:rFonts w:ascii="Book Antiqua" w:hAnsi="Book Antiqua"/>
        </w:rPr>
      </w:pPr>
      <w:r>
        <w:rPr>
          <w:rFonts w:ascii="Book Antiqua" w:hAnsi="Book Antiqua"/>
        </w:rPr>
        <w:t>Most p</w:t>
      </w:r>
      <w:r w:rsidR="00CC6F33" w:rsidRPr="00207468">
        <w:rPr>
          <w:rFonts w:ascii="Book Antiqua" w:hAnsi="Book Antiqua"/>
        </w:rPr>
        <w:t xml:space="preserve">revious invoices show </w:t>
      </w:r>
      <w:r w:rsidR="00501405">
        <w:rPr>
          <w:rFonts w:ascii="Book Antiqua" w:hAnsi="Book Antiqua"/>
        </w:rPr>
        <w:t xml:space="preserve">a </w:t>
      </w:r>
      <w:r w:rsidR="00CC6F33" w:rsidRPr="00207468">
        <w:rPr>
          <w:rFonts w:ascii="Book Antiqua" w:hAnsi="Book Antiqua"/>
        </w:rPr>
        <w:t xml:space="preserve">breakdown or itemization </w:t>
      </w:r>
      <w:r>
        <w:rPr>
          <w:rFonts w:ascii="Book Antiqua" w:hAnsi="Book Antiqua"/>
        </w:rPr>
        <w:t>of</w:t>
      </w:r>
      <w:r w:rsidR="00CC6F33" w:rsidRPr="00207468">
        <w:rPr>
          <w:rFonts w:ascii="Book Antiqua" w:hAnsi="Book Antiqua"/>
        </w:rPr>
        <w:t xml:space="preserve"> charges for services.  </w:t>
      </w:r>
      <w:r w:rsidR="009009FE">
        <w:rPr>
          <w:rFonts w:ascii="Book Antiqua" w:hAnsi="Book Antiqua"/>
        </w:rPr>
        <w:t>Whether</w:t>
      </w:r>
      <w:r w:rsidR="00501405">
        <w:rPr>
          <w:rFonts w:ascii="Book Antiqua" w:hAnsi="Book Antiqua"/>
        </w:rPr>
        <w:t xml:space="preserve"> </w:t>
      </w:r>
      <w:r w:rsidR="009009FE">
        <w:rPr>
          <w:rFonts w:ascii="Book Antiqua" w:hAnsi="Book Antiqua"/>
        </w:rPr>
        <w:t>it was in regards to</w:t>
      </w:r>
      <w:r w:rsidR="00501405">
        <w:rPr>
          <w:rFonts w:ascii="Book Antiqua" w:hAnsi="Book Antiqua"/>
        </w:rPr>
        <w:t xml:space="preserve"> a road project</w:t>
      </w:r>
      <w:r w:rsidR="009009FE">
        <w:rPr>
          <w:rFonts w:ascii="Book Antiqua" w:hAnsi="Book Antiqua"/>
        </w:rPr>
        <w:t>,</w:t>
      </w:r>
      <w:r w:rsidR="00501405">
        <w:rPr>
          <w:rFonts w:ascii="Book Antiqua" w:hAnsi="Book Antiqua"/>
        </w:rPr>
        <w:t xml:space="preserve"> culvert replacement</w:t>
      </w:r>
      <w:r w:rsidR="009009FE">
        <w:rPr>
          <w:rFonts w:ascii="Book Antiqua" w:hAnsi="Book Antiqua"/>
        </w:rPr>
        <w:t xml:space="preserve">, or </w:t>
      </w:r>
      <w:r w:rsidR="00CC6F33" w:rsidRPr="00207468">
        <w:rPr>
          <w:rFonts w:ascii="Book Antiqua" w:hAnsi="Book Antiqua"/>
        </w:rPr>
        <w:t>other legal matters</w:t>
      </w:r>
      <w:r w:rsidR="00501405">
        <w:rPr>
          <w:rFonts w:ascii="Book Antiqua" w:hAnsi="Book Antiqua"/>
        </w:rPr>
        <w:t>.</w:t>
      </w:r>
    </w:p>
    <w:p w14:paraId="0DD61E61" w14:textId="1E9D9A02" w:rsidR="00CC6F33" w:rsidRPr="00207468" w:rsidRDefault="00CC6F33" w:rsidP="00CC6F33">
      <w:pPr>
        <w:rPr>
          <w:rFonts w:ascii="Book Antiqua" w:hAnsi="Book Antiqua"/>
        </w:rPr>
      </w:pPr>
      <w:r w:rsidRPr="00207468">
        <w:rPr>
          <w:rFonts w:ascii="Book Antiqua" w:hAnsi="Book Antiqua"/>
        </w:rPr>
        <w:lastRenderedPageBreak/>
        <w:t>Clerk McDougall also provided an example of how a previous legal matter with a resident was documented which did not list details, but in general, a topic only.  </w:t>
      </w:r>
    </w:p>
    <w:p w14:paraId="12880D66" w14:textId="39B5967D" w:rsidR="00CC6F33" w:rsidRPr="00207468" w:rsidRDefault="00CC6F33" w:rsidP="00CC6F33">
      <w:pPr>
        <w:rPr>
          <w:rFonts w:ascii="Book Antiqua" w:hAnsi="Book Antiqua"/>
        </w:rPr>
      </w:pPr>
      <w:r w:rsidRPr="00207468">
        <w:rPr>
          <w:rFonts w:ascii="Book Antiqua" w:hAnsi="Book Antiqua"/>
        </w:rPr>
        <w:t xml:space="preserve">Supervisor Kjome commented that board members may need to contact the attorney if they have questions regarding </w:t>
      </w:r>
      <w:r w:rsidR="00EA0677">
        <w:rPr>
          <w:rFonts w:ascii="Book Antiqua" w:hAnsi="Book Antiqua"/>
        </w:rPr>
        <w:t>th</w:t>
      </w:r>
      <w:r w:rsidR="00715C3B">
        <w:rPr>
          <w:rFonts w:ascii="Book Antiqua" w:hAnsi="Book Antiqua"/>
        </w:rPr>
        <w:t>e discrimination legal matter that is pending.</w:t>
      </w:r>
    </w:p>
    <w:p w14:paraId="0876B83B" w14:textId="77777777" w:rsidR="00CC6F33" w:rsidRPr="00207468" w:rsidRDefault="00CC6F33" w:rsidP="00CC6F33">
      <w:pPr>
        <w:rPr>
          <w:rFonts w:ascii="Book Antiqua" w:hAnsi="Book Antiqua"/>
        </w:rPr>
      </w:pPr>
      <w:r w:rsidRPr="00207468">
        <w:rPr>
          <w:rFonts w:ascii="Book Antiqua" w:hAnsi="Book Antiqua"/>
        </w:rPr>
        <w:t>Clerk McDougall reminded the board of their process when contacting the Township attorney which is by majority of the Board and list the topic that would be discussed for town records.  Supervisor Dennis Beise reiterated what Clerk McDougall had stated and there should be a record of why a board member is contacting the attorney.  </w:t>
      </w:r>
    </w:p>
    <w:p w14:paraId="396D60B8" w14:textId="20DE3B8F" w:rsidR="00CC6F33" w:rsidRPr="00207468" w:rsidRDefault="00CC6F33" w:rsidP="00CC6F33">
      <w:pPr>
        <w:rPr>
          <w:rFonts w:ascii="Book Antiqua" w:hAnsi="Book Antiqua"/>
        </w:rPr>
      </w:pPr>
      <w:r w:rsidRPr="00207468">
        <w:rPr>
          <w:rFonts w:ascii="Book Antiqua" w:hAnsi="Book Antiqua"/>
        </w:rPr>
        <w:t xml:space="preserve">Clerk McDougall noted at a previous meeting in 2024 it was discussed by a town board supervisor that Peter Tiede from GDO Law did not specialize in employment issues and recommended an </w:t>
      </w:r>
      <w:r w:rsidR="00084E06">
        <w:rPr>
          <w:rFonts w:ascii="Book Antiqua" w:hAnsi="Book Antiqua"/>
        </w:rPr>
        <w:t>E</w:t>
      </w:r>
      <w:r w:rsidRPr="00207468">
        <w:rPr>
          <w:rFonts w:ascii="Book Antiqua" w:hAnsi="Book Antiqua"/>
        </w:rPr>
        <w:t xml:space="preserve">mployment </w:t>
      </w:r>
      <w:r w:rsidR="00084E06">
        <w:rPr>
          <w:rFonts w:ascii="Book Antiqua" w:hAnsi="Book Antiqua"/>
        </w:rPr>
        <w:t>A</w:t>
      </w:r>
      <w:r w:rsidRPr="00207468">
        <w:rPr>
          <w:rFonts w:ascii="Book Antiqua" w:hAnsi="Book Antiqua"/>
        </w:rPr>
        <w:t xml:space="preserve">ttorney for the town board.  The board then approved his recommendations for an </w:t>
      </w:r>
      <w:r w:rsidR="00084E06">
        <w:rPr>
          <w:rFonts w:ascii="Book Antiqua" w:hAnsi="Book Antiqua"/>
        </w:rPr>
        <w:t>E</w:t>
      </w:r>
      <w:r w:rsidRPr="00207468">
        <w:rPr>
          <w:rFonts w:ascii="Book Antiqua" w:hAnsi="Book Antiqua"/>
        </w:rPr>
        <w:t xml:space="preserve">mployment </w:t>
      </w:r>
      <w:r w:rsidR="00084E06">
        <w:rPr>
          <w:rFonts w:ascii="Book Antiqua" w:hAnsi="Book Antiqua"/>
        </w:rPr>
        <w:t>A</w:t>
      </w:r>
      <w:r w:rsidRPr="00207468">
        <w:rPr>
          <w:rFonts w:ascii="Book Antiqua" w:hAnsi="Book Antiqua"/>
        </w:rPr>
        <w:t>ttorney.  </w:t>
      </w:r>
    </w:p>
    <w:p w14:paraId="48A509D7" w14:textId="41D3E4A8" w:rsidR="00F537C3" w:rsidRPr="00207468" w:rsidRDefault="00CC6F33" w:rsidP="00F537C3">
      <w:pPr>
        <w:rPr>
          <w:rFonts w:ascii="Book Antiqua" w:hAnsi="Book Antiqua"/>
        </w:rPr>
      </w:pPr>
      <w:r w:rsidRPr="00207468">
        <w:rPr>
          <w:rFonts w:ascii="Book Antiqua" w:hAnsi="Book Antiqua"/>
        </w:rPr>
        <w:t xml:space="preserve">Clerk McDougall stated for the record of the Township and showing board actions, that there has not been any discussion to contact either the </w:t>
      </w:r>
      <w:r w:rsidR="00715C3B">
        <w:rPr>
          <w:rFonts w:ascii="Book Antiqua" w:hAnsi="Book Antiqua"/>
        </w:rPr>
        <w:t>Employment A</w:t>
      </w:r>
      <w:r w:rsidRPr="00207468">
        <w:rPr>
          <w:rFonts w:ascii="Book Antiqua" w:hAnsi="Book Antiqua"/>
        </w:rPr>
        <w:t>ttorney</w:t>
      </w:r>
      <w:r w:rsidR="00715C3B">
        <w:rPr>
          <w:rFonts w:ascii="Book Antiqua" w:hAnsi="Book Antiqua"/>
        </w:rPr>
        <w:t xml:space="preserve"> or Peter Tiede at GDO Law </w:t>
      </w:r>
      <w:r w:rsidRPr="00207468">
        <w:rPr>
          <w:rFonts w:ascii="Book Antiqua" w:hAnsi="Book Antiqua"/>
        </w:rPr>
        <w:t xml:space="preserve">regarding </w:t>
      </w:r>
      <w:r w:rsidR="00715C3B">
        <w:rPr>
          <w:rFonts w:ascii="Book Antiqua" w:hAnsi="Book Antiqua"/>
        </w:rPr>
        <w:t>the</w:t>
      </w:r>
      <w:r w:rsidRPr="00207468">
        <w:rPr>
          <w:rFonts w:ascii="Book Antiqua" w:hAnsi="Book Antiqua"/>
        </w:rPr>
        <w:t xml:space="preserve"> legal matter.  There was not a consensus of the board to continue the previous process when contacting the Township attorney.  Supervisor, Troy </w:t>
      </w:r>
      <w:r w:rsidR="00715C3B">
        <w:rPr>
          <w:rFonts w:ascii="Book Antiqua" w:hAnsi="Book Antiqua"/>
        </w:rPr>
        <w:t>Beise, and S</w:t>
      </w:r>
      <w:r w:rsidRPr="00207468">
        <w:rPr>
          <w:rFonts w:ascii="Book Antiqua" w:hAnsi="Book Antiqua"/>
        </w:rPr>
        <w:t xml:space="preserve">upervisor Dennis </w:t>
      </w:r>
      <w:r w:rsidR="00715C3B">
        <w:rPr>
          <w:rFonts w:ascii="Book Antiqua" w:hAnsi="Book Antiqua"/>
        </w:rPr>
        <w:t>Beise</w:t>
      </w:r>
      <w:r w:rsidRPr="00207468">
        <w:rPr>
          <w:rFonts w:ascii="Book Antiqua" w:hAnsi="Book Antiqua"/>
        </w:rPr>
        <w:t xml:space="preserve"> stated that process should still be continued.</w:t>
      </w:r>
      <w:r w:rsidR="00F537C3">
        <w:rPr>
          <w:rFonts w:ascii="Book Antiqua" w:hAnsi="Book Antiqua"/>
        </w:rPr>
        <w:t xml:space="preserve"> </w:t>
      </w:r>
      <w:r w:rsidRPr="00207468">
        <w:rPr>
          <w:rFonts w:ascii="Book Antiqua" w:hAnsi="Book Antiqua"/>
        </w:rPr>
        <w:t xml:space="preserve"> However, other board members did not agree and supervisor. Norsby noted she was not going to inform Clerk McDougall what item she was discussing with the attorney in regards to the invoice for payment.</w:t>
      </w:r>
      <w:r w:rsidR="00F537C3" w:rsidRPr="00F537C3">
        <w:rPr>
          <w:rFonts w:ascii="Book Antiqua" w:hAnsi="Book Antiqua"/>
        </w:rPr>
        <w:t xml:space="preserve"> </w:t>
      </w:r>
      <w:r w:rsidR="00F537C3">
        <w:rPr>
          <w:rFonts w:ascii="Book Antiqua" w:hAnsi="Book Antiqua"/>
        </w:rPr>
        <w:t xml:space="preserve"> Clerk McDougall explained she</w:t>
      </w:r>
      <w:r w:rsidR="00F537C3" w:rsidRPr="00207468">
        <w:rPr>
          <w:rFonts w:ascii="Book Antiqua" w:hAnsi="Book Antiqua"/>
        </w:rPr>
        <w:t xml:space="preserve"> did not need the </w:t>
      </w:r>
      <w:r w:rsidR="00F537C3">
        <w:rPr>
          <w:rFonts w:ascii="Book Antiqua" w:hAnsi="Book Antiqua"/>
        </w:rPr>
        <w:t xml:space="preserve">exact </w:t>
      </w:r>
      <w:r w:rsidR="00F537C3" w:rsidRPr="00207468">
        <w:rPr>
          <w:rFonts w:ascii="Book Antiqua" w:hAnsi="Book Antiqua"/>
        </w:rPr>
        <w:t xml:space="preserve">question but the </w:t>
      </w:r>
      <w:r w:rsidR="00F537C3">
        <w:rPr>
          <w:rFonts w:ascii="Book Antiqua" w:hAnsi="Book Antiqua"/>
        </w:rPr>
        <w:t xml:space="preserve">general </w:t>
      </w:r>
      <w:r w:rsidR="00F537C3" w:rsidRPr="00207468">
        <w:rPr>
          <w:rFonts w:ascii="Book Antiqua" w:hAnsi="Book Antiqua"/>
        </w:rPr>
        <w:t>topic</w:t>
      </w:r>
      <w:r w:rsidR="00F537C3">
        <w:rPr>
          <w:rFonts w:ascii="Book Antiqua" w:hAnsi="Book Antiqua"/>
        </w:rPr>
        <w:t xml:space="preserve"> to show the actions of the board</w:t>
      </w:r>
      <w:r w:rsidR="00F537C3" w:rsidRPr="00207468">
        <w:rPr>
          <w:rFonts w:ascii="Book Antiqua" w:hAnsi="Book Antiqua"/>
        </w:rPr>
        <w:t>. </w:t>
      </w:r>
    </w:p>
    <w:p w14:paraId="717C483C" w14:textId="22D8270D" w:rsidR="00CC6F33" w:rsidRDefault="00501405" w:rsidP="00CC6F33">
      <w:pPr>
        <w:rPr>
          <w:rFonts w:ascii="Book Antiqua" w:hAnsi="Book Antiqua"/>
        </w:rPr>
      </w:pPr>
      <w:r>
        <w:rPr>
          <w:rFonts w:ascii="Book Antiqua" w:hAnsi="Book Antiqua"/>
        </w:rPr>
        <w:t xml:space="preserve">Supervisor Troy Beise and Dennis Beise </w:t>
      </w:r>
      <w:r w:rsidR="00CC6F33" w:rsidRPr="00207468">
        <w:rPr>
          <w:rFonts w:ascii="Book Antiqua" w:hAnsi="Book Antiqua"/>
        </w:rPr>
        <w:t>disagreed, and the boards practice/process should still be followed in order to show how t</w:t>
      </w:r>
      <w:r>
        <w:rPr>
          <w:rFonts w:ascii="Book Antiqua" w:hAnsi="Book Antiqua"/>
        </w:rPr>
        <w:t>he tax dollars are being spent which show the actions of the Town Board</w:t>
      </w:r>
    </w:p>
    <w:p w14:paraId="15B2D62B" w14:textId="77777777" w:rsidR="00D73F7F" w:rsidRDefault="00CC6F33" w:rsidP="00CC6F33">
      <w:pPr>
        <w:rPr>
          <w:rFonts w:ascii="Book Antiqua" w:hAnsi="Book Antiqua"/>
        </w:rPr>
      </w:pPr>
      <w:r w:rsidRPr="00207468">
        <w:rPr>
          <w:rFonts w:ascii="Book Antiqua" w:hAnsi="Book Antiqua"/>
        </w:rPr>
        <w:t>Supervisor Otten directed a question to Clerk McDougall asking why she did not contact Supervisor Norsby</w:t>
      </w:r>
      <w:r w:rsidR="00D73F7F">
        <w:rPr>
          <w:rFonts w:ascii="Book Antiqua" w:hAnsi="Book Antiqua"/>
        </w:rPr>
        <w:t xml:space="preserve"> directly</w:t>
      </w:r>
      <w:r w:rsidRPr="00207468">
        <w:rPr>
          <w:rFonts w:ascii="Book Antiqua" w:hAnsi="Book Antiqua"/>
        </w:rPr>
        <w:t xml:space="preserve"> about the </w:t>
      </w:r>
      <w:r w:rsidR="00D73F7F">
        <w:rPr>
          <w:rFonts w:ascii="Book Antiqua" w:hAnsi="Book Antiqua"/>
        </w:rPr>
        <w:t>attorney invoice</w:t>
      </w:r>
      <w:r w:rsidRPr="00207468">
        <w:rPr>
          <w:rFonts w:ascii="Book Antiqua" w:hAnsi="Book Antiqua"/>
        </w:rPr>
        <w:t>.  Clerk McDougall informed the</w:t>
      </w:r>
      <w:r w:rsidR="00D73F7F">
        <w:rPr>
          <w:rFonts w:ascii="Book Antiqua" w:hAnsi="Book Antiqua"/>
        </w:rPr>
        <w:t xml:space="preserve"> board that since she had been in contact with Supervisor Kjome concerning</w:t>
      </w:r>
      <w:r w:rsidRPr="00207468">
        <w:rPr>
          <w:rFonts w:ascii="Book Antiqua" w:hAnsi="Book Antiqua"/>
        </w:rPr>
        <w:t xml:space="preserve"> other</w:t>
      </w:r>
      <w:r w:rsidR="00D73F7F">
        <w:rPr>
          <w:rFonts w:ascii="Book Antiqua" w:hAnsi="Book Antiqua"/>
        </w:rPr>
        <w:t xml:space="preserve"> township business he might know the answer.</w:t>
      </w:r>
    </w:p>
    <w:p w14:paraId="09CF5F41" w14:textId="2BDEF9A1" w:rsidR="00CC6F33" w:rsidRPr="00207468" w:rsidRDefault="00D73F7F" w:rsidP="00CC6F33">
      <w:pPr>
        <w:rPr>
          <w:rFonts w:ascii="Book Antiqua" w:hAnsi="Book Antiqua"/>
        </w:rPr>
      </w:pPr>
      <w:r>
        <w:rPr>
          <w:rFonts w:ascii="Book Antiqua" w:hAnsi="Book Antiqua"/>
        </w:rPr>
        <w:t xml:space="preserve">The current year’s budget of $6,000 shows $13,000 has been spent.  </w:t>
      </w:r>
      <w:r w:rsidR="00CC6F33" w:rsidRPr="00207468">
        <w:rPr>
          <w:rFonts w:ascii="Book Antiqua" w:hAnsi="Book Antiqua"/>
        </w:rPr>
        <w:t>The clerk needs t</w:t>
      </w:r>
      <w:r>
        <w:rPr>
          <w:rFonts w:ascii="Book Antiqua" w:hAnsi="Book Antiqua"/>
        </w:rPr>
        <w:t xml:space="preserve">o show the actions of the board since residents </w:t>
      </w:r>
      <w:r w:rsidR="00F537C3">
        <w:rPr>
          <w:rFonts w:ascii="Book Antiqua" w:hAnsi="Book Antiqua"/>
        </w:rPr>
        <w:t xml:space="preserve">may ask questions </w:t>
      </w:r>
      <w:r>
        <w:rPr>
          <w:rFonts w:ascii="Book Antiqua" w:hAnsi="Book Antiqua"/>
        </w:rPr>
        <w:t xml:space="preserve">during their annual meeting </w:t>
      </w:r>
      <w:r w:rsidR="00F537C3">
        <w:rPr>
          <w:rFonts w:ascii="Book Antiqua" w:hAnsi="Book Antiqua"/>
        </w:rPr>
        <w:t>about</w:t>
      </w:r>
      <w:r>
        <w:rPr>
          <w:rFonts w:ascii="Book Antiqua" w:hAnsi="Book Antiqua"/>
        </w:rPr>
        <w:t xml:space="preserve"> being over budget.</w:t>
      </w:r>
    </w:p>
    <w:p w14:paraId="776CAD32" w14:textId="477FE9BF" w:rsidR="007A6068" w:rsidRPr="00207468" w:rsidRDefault="007A6068" w:rsidP="007A6068">
      <w:pPr>
        <w:rPr>
          <w:rFonts w:ascii="Book Antiqua" w:hAnsi="Book Antiqua"/>
        </w:rPr>
      </w:pPr>
      <w:r w:rsidRPr="00207468">
        <w:rPr>
          <w:rFonts w:ascii="Book Antiqua" w:hAnsi="Book Antiqua"/>
        </w:rPr>
        <w:t>Clerk McDougall</w:t>
      </w:r>
      <w:r>
        <w:rPr>
          <w:rFonts w:ascii="Book Antiqua" w:hAnsi="Book Antiqua"/>
        </w:rPr>
        <w:t xml:space="preserve"> reminded the Board of their process they implemented and have continued to follow since the early 2000’s when contacting an attorney.  The reasons for the process by the board </w:t>
      </w:r>
      <w:r w:rsidRPr="00207468">
        <w:rPr>
          <w:rFonts w:ascii="Book Antiqua" w:hAnsi="Book Antiqua"/>
        </w:rPr>
        <w:t xml:space="preserve">was </w:t>
      </w:r>
      <w:r>
        <w:rPr>
          <w:rFonts w:ascii="Book Antiqua" w:hAnsi="Book Antiqua"/>
        </w:rPr>
        <w:t>to control what was being</w:t>
      </w:r>
      <w:r w:rsidRPr="00207468">
        <w:rPr>
          <w:rFonts w:ascii="Book Antiqua" w:hAnsi="Book Antiqua"/>
        </w:rPr>
        <w:t xml:space="preserve"> spent</w:t>
      </w:r>
      <w:r w:rsidR="00F537C3">
        <w:rPr>
          <w:rFonts w:ascii="Book Antiqua" w:hAnsi="Book Antiqua"/>
        </w:rPr>
        <w:t xml:space="preserve">. </w:t>
      </w:r>
      <w:r w:rsidRPr="00207468">
        <w:rPr>
          <w:rFonts w:ascii="Book Antiqua" w:hAnsi="Book Antiqua"/>
        </w:rPr>
        <w:t xml:space="preserve"> </w:t>
      </w:r>
      <w:r>
        <w:rPr>
          <w:rFonts w:ascii="Book Antiqua" w:hAnsi="Book Antiqua"/>
        </w:rPr>
        <w:t>Clerk McDougall asked the board for clarification if they were changing the process</w:t>
      </w:r>
      <w:r w:rsidR="00F537C3">
        <w:rPr>
          <w:rFonts w:ascii="Book Antiqua" w:hAnsi="Book Antiqua"/>
        </w:rPr>
        <w:t>.  No answer was given.</w:t>
      </w:r>
    </w:p>
    <w:p w14:paraId="7385E614" w14:textId="77777777" w:rsidR="00CC6F33" w:rsidRPr="00207468" w:rsidRDefault="00CC6F33" w:rsidP="00CC6F33">
      <w:pPr>
        <w:rPr>
          <w:rFonts w:ascii="Book Antiqua" w:hAnsi="Book Antiqua"/>
        </w:rPr>
      </w:pPr>
    </w:p>
    <w:p w14:paraId="49603D32" w14:textId="77777777" w:rsidR="00CC6F33" w:rsidRDefault="00CC6F33" w:rsidP="00CC6F33">
      <w:pPr>
        <w:rPr>
          <w:rFonts w:ascii="Book Antiqua" w:hAnsi="Book Antiqua"/>
        </w:rPr>
      </w:pPr>
      <w:r w:rsidRPr="00E909E1">
        <w:rPr>
          <w:rFonts w:ascii="Book Antiqua" w:hAnsi="Book Antiqua"/>
          <w:b/>
          <w:bCs/>
        </w:rPr>
        <w:lastRenderedPageBreak/>
        <w:t xml:space="preserve">Supervisor </w:t>
      </w:r>
      <w:r>
        <w:rPr>
          <w:rFonts w:ascii="Book Antiqua" w:hAnsi="Book Antiqua"/>
          <w:b/>
          <w:bCs/>
        </w:rPr>
        <w:t xml:space="preserve">Dennis </w:t>
      </w:r>
      <w:r w:rsidRPr="00E909E1">
        <w:rPr>
          <w:rFonts w:ascii="Book Antiqua" w:hAnsi="Book Antiqua"/>
          <w:b/>
          <w:bCs/>
        </w:rPr>
        <w:t>Beise</w:t>
      </w:r>
      <w:r>
        <w:rPr>
          <w:rFonts w:ascii="Book Antiqua" w:hAnsi="Book Antiqua"/>
        </w:rPr>
        <w:t xml:space="preserve"> – None</w:t>
      </w:r>
    </w:p>
    <w:p w14:paraId="21426A3F" w14:textId="77777777" w:rsidR="00CC6F33" w:rsidRPr="001170F1" w:rsidRDefault="00CC6F33" w:rsidP="00CC6F33">
      <w:pPr>
        <w:rPr>
          <w:rFonts w:ascii="Book Antiqua" w:hAnsi="Book Antiqua"/>
        </w:rPr>
      </w:pPr>
      <w:r w:rsidRPr="00E909E1">
        <w:rPr>
          <w:rFonts w:ascii="Book Antiqua" w:hAnsi="Book Antiqua"/>
          <w:b/>
          <w:bCs/>
        </w:rPr>
        <w:t>Supervisor</w:t>
      </w:r>
      <w:r>
        <w:rPr>
          <w:rFonts w:ascii="Book Antiqua" w:hAnsi="Book Antiqua"/>
        </w:rPr>
        <w:t xml:space="preserve"> </w:t>
      </w:r>
      <w:r w:rsidRPr="00E909E1">
        <w:rPr>
          <w:rFonts w:ascii="Book Antiqua" w:hAnsi="Book Antiqua"/>
          <w:b/>
          <w:bCs/>
        </w:rPr>
        <w:t>Otten</w:t>
      </w:r>
      <w:r>
        <w:rPr>
          <w:rFonts w:ascii="Book Antiqua" w:hAnsi="Book Antiqua"/>
        </w:rPr>
        <w:t xml:space="preserve"> – None</w:t>
      </w:r>
    </w:p>
    <w:p w14:paraId="55D30EFF" w14:textId="77777777" w:rsidR="00CC6F33" w:rsidRDefault="00CC6F33" w:rsidP="00CC6F33">
      <w:pPr>
        <w:shd w:val="clear" w:color="auto" w:fill="FFFFFF"/>
        <w:rPr>
          <w:rFonts w:ascii="Book Antiqua" w:hAnsi="Book Antiqua"/>
          <w:bCs/>
        </w:rPr>
      </w:pPr>
      <w:r>
        <w:rPr>
          <w:rFonts w:ascii="Book Antiqua" w:hAnsi="Book Antiqua"/>
          <w:b/>
          <w:bCs/>
        </w:rPr>
        <w:t xml:space="preserve">Clerk/Treasurer – </w:t>
      </w:r>
      <w:r w:rsidRPr="00207468">
        <w:rPr>
          <w:rFonts w:ascii="Book Antiqua" w:hAnsi="Book Antiqua"/>
          <w:bCs/>
        </w:rPr>
        <w:t>None</w:t>
      </w:r>
    </w:p>
    <w:p w14:paraId="19C3F79A" w14:textId="77777777" w:rsidR="00501405" w:rsidRPr="00E36B95" w:rsidRDefault="00501405" w:rsidP="00CC6F33">
      <w:pPr>
        <w:shd w:val="clear" w:color="auto" w:fill="FFFFFF"/>
        <w:rPr>
          <w:rFonts w:ascii="Book Antiqua" w:hAnsi="Book Antiqua" w:cs="Helvetica"/>
          <w:color w:val="1D2228"/>
        </w:rPr>
      </w:pPr>
    </w:p>
    <w:p w14:paraId="697DB3FD" w14:textId="7E5B9083" w:rsidR="00CC6F33" w:rsidRPr="00501405" w:rsidRDefault="00CC6F33" w:rsidP="00501405">
      <w:pPr>
        <w:rPr>
          <w:rFonts w:ascii="Book Antiqua" w:hAnsi="Book Antiqua"/>
          <w:b/>
        </w:rPr>
      </w:pPr>
      <w:r w:rsidRPr="00501405">
        <w:rPr>
          <w:rFonts w:ascii="Book Antiqua" w:hAnsi="Book Antiqua"/>
          <w:b/>
          <w:u w:val="single"/>
        </w:rPr>
        <w:t>Funds Report</w:t>
      </w:r>
      <w:r w:rsidRPr="00501405">
        <w:rPr>
          <w:rFonts w:ascii="Book Antiqua" w:hAnsi="Book Antiqua"/>
        </w:rPr>
        <w:t xml:space="preserve"> </w:t>
      </w:r>
      <w:r w:rsidR="00501405">
        <w:rPr>
          <w:rFonts w:ascii="Book Antiqua" w:hAnsi="Book Antiqua"/>
        </w:rPr>
        <w:t xml:space="preserve">- </w:t>
      </w:r>
      <w:r w:rsidRPr="00501405">
        <w:rPr>
          <w:rFonts w:ascii="Book Antiqua" w:hAnsi="Book Antiqua"/>
          <w:b/>
        </w:rPr>
        <w:t xml:space="preserve">Funds Report through </w:t>
      </w:r>
      <w:r w:rsidR="00501405" w:rsidRPr="00501405">
        <w:rPr>
          <w:rFonts w:ascii="Book Antiqua" w:hAnsi="Book Antiqua"/>
          <w:b/>
        </w:rPr>
        <w:t>July</w:t>
      </w:r>
      <w:r w:rsidRPr="00501405">
        <w:rPr>
          <w:rFonts w:ascii="Book Antiqua" w:hAnsi="Book Antiqua"/>
          <w:b/>
        </w:rPr>
        <w:t xml:space="preserve"> 3</w:t>
      </w:r>
      <w:r w:rsidR="00501405" w:rsidRPr="00501405">
        <w:rPr>
          <w:rFonts w:ascii="Book Antiqua" w:hAnsi="Book Antiqua"/>
          <w:b/>
        </w:rPr>
        <w:t>1</w:t>
      </w:r>
      <w:r w:rsidRPr="00501405">
        <w:rPr>
          <w:rFonts w:ascii="Book Antiqua" w:hAnsi="Book Antiqua"/>
          <w:b/>
        </w:rPr>
        <w:t>, 2024</w:t>
      </w:r>
    </w:p>
    <w:p w14:paraId="166ED76A" w14:textId="5E2489C3" w:rsidR="00CC6F33" w:rsidRPr="00501405" w:rsidRDefault="00CC6F33" w:rsidP="00CC6F33">
      <w:pPr>
        <w:ind w:left="360"/>
        <w:rPr>
          <w:rFonts w:ascii="Book Antiqua" w:hAnsi="Book Antiqua"/>
          <w:b/>
          <w:bCs/>
          <w:u w:val="single"/>
        </w:rPr>
      </w:pPr>
      <w:r w:rsidRPr="00501405">
        <w:rPr>
          <w:rFonts w:ascii="Book Antiqua" w:hAnsi="Book Antiqua"/>
        </w:rPr>
        <w:t xml:space="preserve">A </w:t>
      </w:r>
      <w:r w:rsidRPr="00501405">
        <w:rPr>
          <w:rFonts w:ascii="Book Antiqua" w:hAnsi="Book Antiqua"/>
          <w:b/>
          <w:bCs/>
          <w:u w:val="single"/>
        </w:rPr>
        <w:t>motion</w:t>
      </w:r>
      <w:r w:rsidRPr="00501405">
        <w:rPr>
          <w:rFonts w:ascii="Book Antiqua" w:hAnsi="Book Antiqua"/>
        </w:rPr>
        <w:t xml:space="preserve"> was made by Supervisor </w:t>
      </w:r>
      <w:r w:rsidR="00501405" w:rsidRPr="00501405">
        <w:rPr>
          <w:rFonts w:ascii="Book Antiqua" w:hAnsi="Book Antiqua"/>
        </w:rPr>
        <w:t>Norsby</w:t>
      </w:r>
      <w:r w:rsidRPr="00501405">
        <w:rPr>
          <w:rFonts w:ascii="Book Antiqua" w:hAnsi="Book Antiqua"/>
        </w:rPr>
        <w:t xml:space="preserve"> and seconded by Supervisor Dennis Beise to approve the Funds report through </w:t>
      </w:r>
      <w:r w:rsidR="00501405" w:rsidRPr="00501405">
        <w:rPr>
          <w:rFonts w:ascii="Book Antiqua" w:hAnsi="Book Antiqua"/>
        </w:rPr>
        <w:t>July</w:t>
      </w:r>
      <w:r w:rsidRPr="00501405">
        <w:rPr>
          <w:rFonts w:ascii="Book Antiqua" w:hAnsi="Book Antiqua"/>
        </w:rPr>
        <w:t xml:space="preserve"> 3</w:t>
      </w:r>
      <w:r w:rsidR="00501405" w:rsidRPr="00501405">
        <w:rPr>
          <w:rFonts w:ascii="Book Antiqua" w:hAnsi="Book Antiqua"/>
        </w:rPr>
        <w:t>1</w:t>
      </w:r>
      <w:r w:rsidRPr="00501405">
        <w:rPr>
          <w:rFonts w:ascii="Book Antiqua" w:hAnsi="Book Antiqua"/>
        </w:rPr>
        <w:t xml:space="preserve">, 2024.  </w:t>
      </w:r>
      <w:r w:rsidRPr="00501405">
        <w:rPr>
          <w:rFonts w:ascii="Book Antiqua" w:hAnsi="Book Antiqua"/>
          <w:b/>
          <w:bCs/>
          <w:u w:val="single"/>
        </w:rPr>
        <w:t>Motion carried unanimously.</w:t>
      </w:r>
    </w:p>
    <w:p w14:paraId="103D6526" w14:textId="77777777" w:rsidR="00CC6F33" w:rsidRPr="00501405" w:rsidRDefault="00CC6F33" w:rsidP="00CC6F33">
      <w:pPr>
        <w:rPr>
          <w:rFonts w:ascii="Book Antiqua" w:hAnsi="Book Antiqua"/>
        </w:rPr>
      </w:pPr>
    </w:p>
    <w:p w14:paraId="1E5E239F" w14:textId="77777777" w:rsidR="00CC6F33" w:rsidRPr="00501405" w:rsidRDefault="00CC6F33" w:rsidP="00CC6F33">
      <w:pPr>
        <w:ind w:left="360" w:hanging="360"/>
        <w:rPr>
          <w:rFonts w:ascii="Book Antiqua" w:hAnsi="Book Antiqua"/>
          <w:b/>
          <w:bCs/>
          <w:u w:val="single"/>
        </w:rPr>
      </w:pPr>
      <w:r w:rsidRPr="00501405">
        <w:rPr>
          <w:rFonts w:ascii="Book Antiqua" w:hAnsi="Book Antiqua"/>
          <w:b/>
          <w:bCs/>
          <w:u w:val="single"/>
        </w:rPr>
        <w:t xml:space="preserve">Review of Claims </w:t>
      </w:r>
    </w:p>
    <w:p w14:paraId="1C8942D0" w14:textId="4F6AC646" w:rsidR="00CC6F33" w:rsidRPr="00501405" w:rsidRDefault="00CC6F33" w:rsidP="00CC6F33">
      <w:pPr>
        <w:ind w:left="360"/>
        <w:rPr>
          <w:rFonts w:ascii="Book Antiqua" w:hAnsi="Book Antiqua"/>
          <w:b/>
          <w:bCs/>
          <w:u w:val="single"/>
        </w:rPr>
      </w:pPr>
      <w:r w:rsidRPr="00501405">
        <w:rPr>
          <w:rFonts w:ascii="Book Antiqua" w:hAnsi="Book Antiqua"/>
        </w:rPr>
        <w:t xml:space="preserve">A </w:t>
      </w:r>
      <w:r w:rsidRPr="00501405">
        <w:rPr>
          <w:rFonts w:ascii="Book Antiqua" w:hAnsi="Book Antiqua"/>
          <w:b/>
          <w:bCs/>
          <w:u w:val="single"/>
        </w:rPr>
        <w:t>motion</w:t>
      </w:r>
      <w:r w:rsidRPr="00501405">
        <w:rPr>
          <w:rFonts w:ascii="Book Antiqua" w:hAnsi="Book Antiqua"/>
        </w:rPr>
        <w:t xml:space="preserve"> was made by Supervisor Dennis Beise and seconded by Supervisor Norsby to approve the claims #5291 to claim #5310 for $74,233.76 including payroll.  </w:t>
      </w:r>
      <w:r w:rsidRPr="00501405">
        <w:rPr>
          <w:rFonts w:ascii="Book Antiqua" w:hAnsi="Book Antiqua"/>
          <w:b/>
          <w:bCs/>
          <w:u w:val="single"/>
        </w:rPr>
        <w:t>Motion carried unanimously.</w:t>
      </w:r>
    </w:p>
    <w:p w14:paraId="58D4D3F1" w14:textId="77777777" w:rsidR="00CC6F33" w:rsidRPr="00501405" w:rsidRDefault="00CC6F33" w:rsidP="00CC6F33">
      <w:pPr>
        <w:rPr>
          <w:rFonts w:ascii="Book Antiqua" w:hAnsi="Book Antiqua"/>
        </w:rPr>
      </w:pPr>
    </w:p>
    <w:p w14:paraId="77D3AF19" w14:textId="77777777" w:rsidR="00CC6F33" w:rsidRPr="00501405" w:rsidRDefault="00CC6F33" w:rsidP="00CC6F33">
      <w:pPr>
        <w:rPr>
          <w:rFonts w:ascii="Book Antiqua" w:hAnsi="Book Antiqua"/>
          <w:b/>
          <w:bCs/>
          <w:u w:val="single"/>
        </w:rPr>
      </w:pPr>
      <w:r w:rsidRPr="00501405">
        <w:rPr>
          <w:rFonts w:ascii="Book Antiqua" w:hAnsi="Book Antiqua"/>
          <w:b/>
          <w:bCs/>
          <w:u w:val="single"/>
        </w:rPr>
        <w:t>Adjourn Meeting</w:t>
      </w:r>
    </w:p>
    <w:p w14:paraId="0EF1372A" w14:textId="3BC9573C" w:rsidR="00CC6F33" w:rsidRPr="00501405" w:rsidRDefault="00CC6F33" w:rsidP="00CC6F33">
      <w:pPr>
        <w:ind w:left="360"/>
        <w:rPr>
          <w:rFonts w:ascii="Book Antiqua" w:hAnsi="Book Antiqua"/>
        </w:rPr>
      </w:pPr>
      <w:r w:rsidRPr="00501405">
        <w:rPr>
          <w:rFonts w:ascii="Book Antiqua" w:hAnsi="Book Antiqua"/>
          <w:bCs/>
        </w:rPr>
        <w:t>Supervisor Otten adjourned the meeting</w:t>
      </w:r>
      <w:r w:rsidRPr="00501405">
        <w:rPr>
          <w:rFonts w:ascii="Book Antiqua" w:hAnsi="Book Antiqua"/>
        </w:rPr>
        <w:t xml:space="preserve"> at 8:03 p.m.</w:t>
      </w:r>
    </w:p>
    <w:p w14:paraId="56DDFB15" w14:textId="77777777" w:rsidR="00CC6F33" w:rsidRPr="00501405" w:rsidRDefault="00CC6F33" w:rsidP="00CC6F33">
      <w:pPr>
        <w:ind w:left="720"/>
        <w:rPr>
          <w:rFonts w:ascii="Book Antiqua" w:hAnsi="Book Antiqua"/>
        </w:rPr>
      </w:pPr>
    </w:p>
    <w:p w14:paraId="1CF630A5" w14:textId="77777777" w:rsidR="00CC6F33" w:rsidRPr="008D40A3" w:rsidRDefault="00CC6F33" w:rsidP="00CC6F33">
      <w:pPr>
        <w:ind w:left="720"/>
        <w:rPr>
          <w:rFonts w:ascii="Book Antiqua" w:hAnsi="Book Antiqua"/>
        </w:rPr>
      </w:pPr>
    </w:p>
    <w:p w14:paraId="2BB4DF84" w14:textId="77777777" w:rsidR="00CC6F33" w:rsidRPr="008D40A3" w:rsidRDefault="00CC6F33" w:rsidP="00CC6F33">
      <w:pPr>
        <w:ind w:left="720"/>
        <w:rPr>
          <w:rFonts w:ascii="Book Antiqua" w:hAnsi="Book Antiqua"/>
        </w:rPr>
      </w:pPr>
    </w:p>
    <w:p w14:paraId="54EF9FEC" w14:textId="77777777" w:rsidR="00CC6F33" w:rsidRPr="008D40A3" w:rsidRDefault="00CC6F33" w:rsidP="00CC6F33">
      <w:pPr>
        <w:rPr>
          <w:rFonts w:ascii="Book Antiqua" w:hAnsi="Book Antiqua"/>
          <w:b/>
        </w:rPr>
      </w:pPr>
      <w:r w:rsidRPr="008D40A3">
        <w:rPr>
          <w:rFonts w:ascii="Book Antiqua" w:hAnsi="Book Antiqua"/>
        </w:rPr>
        <w:t>________________________________________________ Date: ________________</w:t>
      </w:r>
    </w:p>
    <w:p w14:paraId="07D6F9D4" w14:textId="77777777" w:rsidR="00CC6F33" w:rsidRPr="008D40A3" w:rsidRDefault="00CC6F33" w:rsidP="00CC6F33">
      <w:pPr>
        <w:rPr>
          <w:rFonts w:ascii="Book Antiqua" w:hAnsi="Book Antiqua"/>
          <w:b/>
        </w:rPr>
      </w:pPr>
      <w:r w:rsidRPr="008D40A3">
        <w:rPr>
          <w:rFonts w:ascii="Book Antiqua" w:hAnsi="Book Antiqua"/>
          <w:b/>
        </w:rPr>
        <w:t>Dale Otten (Chairperson)</w:t>
      </w:r>
    </w:p>
    <w:p w14:paraId="3B50D672" w14:textId="77777777" w:rsidR="00CC6F33" w:rsidRPr="008D40A3" w:rsidRDefault="00CC6F33" w:rsidP="00CC6F33">
      <w:pPr>
        <w:rPr>
          <w:rFonts w:ascii="Book Antiqua" w:hAnsi="Book Antiqua"/>
        </w:rPr>
      </w:pPr>
      <w:r w:rsidRPr="008D40A3">
        <w:rPr>
          <w:rFonts w:ascii="Book Antiqua" w:hAnsi="Book Antiqua"/>
        </w:rPr>
        <w:t>________________________________________________ Date: ________________</w:t>
      </w:r>
    </w:p>
    <w:p w14:paraId="273F9C05" w14:textId="77777777" w:rsidR="00CC6F33" w:rsidRPr="008D40A3" w:rsidRDefault="00CC6F33" w:rsidP="00CC6F33">
      <w:pPr>
        <w:tabs>
          <w:tab w:val="left" w:pos="360"/>
        </w:tabs>
        <w:spacing w:line="276" w:lineRule="auto"/>
        <w:rPr>
          <w:rFonts w:ascii="Book Antiqua" w:hAnsi="Book Antiqua"/>
          <w:b/>
        </w:rPr>
      </w:pPr>
      <w:r>
        <w:rPr>
          <w:rFonts w:ascii="Book Antiqua" w:hAnsi="Book Antiqua"/>
          <w:b/>
        </w:rPr>
        <w:t>Rachelle McDougall (Clerk/Treasurer)</w:t>
      </w:r>
    </w:p>
    <w:p w14:paraId="4E514608" w14:textId="77777777" w:rsidR="00CC6F33" w:rsidRPr="008D40A3" w:rsidRDefault="00CC6F33" w:rsidP="00CC6F33">
      <w:pPr>
        <w:tabs>
          <w:tab w:val="left" w:pos="360"/>
        </w:tabs>
        <w:spacing w:line="276" w:lineRule="auto"/>
        <w:rPr>
          <w:rFonts w:ascii="Book Antiqua" w:hAnsi="Book Antiqua"/>
          <w:b/>
        </w:rPr>
      </w:pPr>
    </w:p>
    <w:p w14:paraId="78980D3D" w14:textId="77777777" w:rsidR="00CC6F33" w:rsidRPr="00EE0717" w:rsidRDefault="00CC6F33" w:rsidP="00EE0717">
      <w:pPr>
        <w:ind w:left="720"/>
        <w:rPr>
          <w:rFonts w:ascii="Book Antiqua" w:hAnsi="Book Antiqua"/>
        </w:rPr>
      </w:pPr>
    </w:p>
    <w:sectPr w:rsidR="00CC6F33" w:rsidRPr="00EE0717" w:rsidSect="00EE071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0E30" w14:textId="77777777" w:rsidR="00564DE6" w:rsidRDefault="00564DE6" w:rsidP="007A6068">
      <w:pPr>
        <w:spacing w:after="0" w:line="240" w:lineRule="auto"/>
      </w:pPr>
      <w:r>
        <w:separator/>
      </w:r>
    </w:p>
  </w:endnote>
  <w:endnote w:type="continuationSeparator" w:id="0">
    <w:p w14:paraId="534D0F16" w14:textId="77777777" w:rsidR="00564DE6" w:rsidRDefault="00564DE6" w:rsidP="007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12018"/>
      <w:docPartObj>
        <w:docPartGallery w:val="Page Numbers (Bottom of Page)"/>
        <w:docPartUnique/>
      </w:docPartObj>
    </w:sdtPr>
    <w:sdtEndPr>
      <w:rPr>
        <w:noProof/>
      </w:rPr>
    </w:sdtEndPr>
    <w:sdtContent>
      <w:p w14:paraId="5F97E3BC" w14:textId="20E2F4CA" w:rsidR="007A6068" w:rsidRDefault="007A6068">
        <w:pPr>
          <w:pStyle w:val="Footer"/>
          <w:jc w:val="center"/>
        </w:pPr>
        <w:r>
          <w:fldChar w:fldCharType="begin"/>
        </w:r>
        <w:r>
          <w:instrText xml:space="preserve"> PAGE   \* MERGEFORMAT </w:instrText>
        </w:r>
        <w:r>
          <w:fldChar w:fldCharType="separate"/>
        </w:r>
        <w:r w:rsidR="001A02A8">
          <w:rPr>
            <w:noProof/>
          </w:rPr>
          <w:t>4</w:t>
        </w:r>
        <w:r>
          <w:rPr>
            <w:noProof/>
          </w:rPr>
          <w:fldChar w:fldCharType="end"/>
        </w:r>
      </w:p>
    </w:sdtContent>
  </w:sdt>
  <w:p w14:paraId="655160A5" w14:textId="77777777" w:rsidR="007A6068" w:rsidRDefault="007A6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BC6E1" w14:textId="77777777" w:rsidR="00564DE6" w:rsidRDefault="00564DE6" w:rsidP="007A6068">
      <w:pPr>
        <w:spacing w:after="0" w:line="240" w:lineRule="auto"/>
      </w:pPr>
      <w:r>
        <w:separator/>
      </w:r>
    </w:p>
  </w:footnote>
  <w:footnote w:type="continuationSeparator" w:id="0">
    <w:p w14:paraId="2D086B08" w14:textId="77777777" w:rsidR="00564DE6" w:rsidRDefault="00564DE6" w:rsidP="007A6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AD"/>
    <w:rsid w:val="000334FA"/>
    <w:rsid w:val="00084E06"/>
    <w:rsid w:val="001A02A8"/>
    <w:rsid w:val="00501405"/>
    <w:rsid w:val="00564DE6"/>
    <w:rsid w:val="00700FCE"/>
    <w:rsid w:val="00715C3B"/>
    <w:rsid w:val="00752918"/>
    <w:rsid w:val="007A6068"/>
    <w:rsid w:val="009009FE"/>
    <w:rsid w:val="00982EAD"/>
    <w:rsid w:val="00BB0AD3"/>
    <w:rsid w:val="00CA25C9"/>
    <w:rsid w:val="00CC6F33"/>
    <w:rsid w:val="00D73F7F"/>
    <w:rsid w:val="00E5251B"/>
    <w:rsid w:val="00EA0677"/>
    <w:rsid w:val="00EE0717"/>
    <w:rsid w:val="00F5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377"/>
  <w15:chartTrackingRefBased/>
  <w15:docId w15:val="{050F8568-171E-4006-B4D1-0D1405A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EAD"/>
    <w:rPr>
      <w:rFonts w:eastAsiaTheme="majorEastAsia" w:cstheme="majorBidi"/>
      <w:color w:val="272727" w:themeColor="text1" w:themeTint="D8"/>
    </w:rPr>
  </w:style>
  <w:style w:type="paragraph" w:styleId="Title">
    <w:name w:val="Title"/>
    <w:basedOn w:val="Normal"/>
    <w:next w:val="Normal"/>
    <w:link w:val="TitleChar"/>
    <w:uiPriority w:val="10"/>
    <w:qFormat/>
    <w:rsid w:val="0098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EAD"/>
    <w:pPr>
      <w:spacing w:before="160"/>
      <w:jc w:val="center"/>
    </w:pPr>
    <w:rPr>
      <w:i/>
      <w:iCs/>
      <w:color w:val="404040" w:themeColor="text1" w:themeTint="BF"/>
    </w:rPr>
  </w:style>
  <w:style w:type="character" w:customStyle="1" w:styleId="QuoteChar">
    <w:name w:val="Quote Char"/>
    <w:basedOn w:val="DefaultParagraphFont"/>
    <w:link w:val="Quote"/>
    <w:uiPriority w:val="29"/>
    <w:rsid w:val="00982EAD"/>
    <w:rPr>
      <w:i/>
      <w:iCs/>
      <w:color w:val="404040" w:themeColor="text1" w:themeTint="BF"/>
    </w:rPr>
  </w:style>
  <w:style w:type="paragraph" w:styleId="ListParagraph">
    <w:name w:val="List Paragraph"/>
    <w:basedOn w:val="Normal"/>
    <w:uiPriority w:val="34"/>
    <w:qFormat/>
    <w:rsid w:val="00982EAD"/>
    <w:pPr>
      <w:ind w:left="720"/>
      <w:contextualSpacing/>
    </w:pPr>
  </w:style>
  <w:style w:type="character" w:styleId="IntenseEmphasis">
    <w:name w:val="Intense Emphasis"/>
    <w:basedOn w:val="DefaultParagraphFont"/>
    <w:uiPriority w:val="21"/>
    <w:qFormat/>
    <w:rsid w:val="00982EAD"/>
    <w:rPr>
      <w:i/>
      <w:iCs/>
      <w:color w:val="0F4761" w:themeColor="accent1" w:themeShade="BF"/>
    </w:rPr>
  </w:style>
  <w:style w:type="paragraph" w:styleId="IntenseQuote">
    <w:name w:val="Intense Quote"/>
    <w:basedOn w:val="Normal"/>
    <w:next w:val="Normal"/>
    <w:link w:val="IntenseQuoteChar"/>
    <w:uiPriority w:val="30"/>
    <w:qFormat/>
    <w:rsid w:val="0098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EAD"/>
    <w:rPr>
      <w:i/>
      <w:iCs/>
      <w:color w:val="0F4761" w:themeColor="accent1" w:themeShade="BF"/>
    </w:rPr>
  </w:style>
  <w:style w:type="character" w:styleId="IntenseReference">
    <w:name w:val="Intense Reference"/>
    <w:basedOn w:val="DefaultParagraphFont"/>
    <w:uiPriority w:val="32"/>
    <w:qFormat/>
    <w:rsid w:val="00982EAD"/>
    <w:rPr>
      <w:b/>
      <w:bCs/>
      <w:smallCaps/>
      <w:color w:val="0F4761" w:themeColor="accent1" w:themeShade="BF"/>
      <w:spacing w:val="5"/>
    </w:rPr>
  </w:style>
  <w:style w:type="paragraph" w:styleId="EnvelopeReturn">
    <w:name w:val="envelope return"/>
    <w:basedOn w:val="Normal"/>
    <w:rsid w:val="00CC6F33"/>
    <w:pPr>
      <w:spacing w:after="0" w:line="240" w:lineRule="auto"/>
    </w:pPr>
    <w:rPr>
      <w:rFonts w:ascii="Arial" w:eastAsia="Times New Roman" w:hAnsi="Arial" w:cs="Arial"/>
      <w:color w:val="000000"/>
      <w:kern w:val="0"/>
      <w:sz w:val="20"/>
      <w:szCs w:val="20"/>
      <w14:ligatures w14:val="none"/>
    </w:rPr>
  </w:style>
  <w:style w:type="paragraph" w:styleId="BalloonText">
    <w:name w:val="Balloon Text"/>
    <w:basedOn w:val="Normal"/>
    <w:link w:val="BalloonTextChar"/>
    <w:uiPriority w:val="99"/>
    <w:semiHidden/>
    <w:unhideWhenUsed/>
    <w:rsid w:val="00EA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77"/>
    <w:rPr>
      <w:rFonts w:ascii="Segoe UI" w:hAnsi="Segoe UI" w:cs="Segoe UI"/>
      <w:sz w:val="18"/>
      <w:szCs w:val="18"/>
    </w:rPr>
  </w:style>
  <w:style w:type="paragraph" w:styleId="Header">
    <w:name w:val="header"/>
    <w:basedOn w:val="Normal"/>
    <w:link w:val="HeaderChar"/>
    <w:uiPriority w:val="99"/>
    <w:unhideWhenUsed/>
    <w:rsid w:val="007A6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068"/>
  </w:style>
  <w:style w:type="paragraph" w:styleId="Footer">
    <w:name w:val="footer"/>
    <w:basedOn w:val="Normal"/>
    <w:link w:val="FooterChar"/>
    <w:uiPriority w:val="99"/>
    <w:unhideWhenUsed/>
    <w:rsid w:val="007A6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463</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Fogleson, Jennifer</dc:creator>
  <cp:keywords/>
  <dc:description/>
  <cp:lastModifiedBy>Rachelle McDougall</cp:lastModifiedBy>
  <cp:revision>4</cp:revision>
  <cp:lastPrinted>2024-08-22T11:55:00Z</cp:lastPrinted>
  <dcterms:created xsi:type="dcterms:W3CDTF">2024-08-15T15:25:00Z</dcterms:created>
  <dcterms:modified xsi:type="dcterms:W3CDTF">2024-08-22T11:55:00Z</dcterms:modified>
</cp:coreProperties>
</file>